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tiff" ContentType="image/tiff"/>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E3E" w:rsidRDefault="00587BC8" w:rsidP="00BA2E3E">
      <w:pPr>
        <w:pStyle w:val="a4"/>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40425" cy="8238760"/>
            <wp:effectExtent l="19050" t="0" r="3175" b="0"/>
            <wp:docPr id="1" name="Рисунок 1" descr="C:\Users\СЮТ\Desktop\Тит.лист Паспорт дорожн. безопасн.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ЮТ\Desktop\Тит.лист Паспорт дорожн. безопасн.tif"/>
                    <pic:cNvPicPr>
                      <a:picLocks noChangeAspect="1" noChangeArrowheads="1"/>
                    </pic:cNvPicPr>
                  </pic:nvPicPr>
                  <pic:blipFill>
                    <a:blip r:embed="rId7" cstate="print"/>
                    <a:srcRect/>
                    <a:stretch>
                      <a:fillRect/>
                    </a:stretch>
                  </pic:blipFill>
                  <pic:spPr bwMode="auto">
                    <a:xfrm>
                      <a:off x="0" y="0"/>
                      <a:ext cx="5940425" cy="8238760"/>
                    </a:xfrm>
                    <a:prstGeom prst="rect">
                      <a:avLst/>
                    </a:prstGeom>
                    <a:noFill/>
                    <a:ln w="9525">
                      <a:noFill/>
                      <a:miter lim="800000"/>
                      <a:headEnd/>
                      <a:tailEnd/>
                    </a:ln>
                  </pic:spPr>
                </pic:pic>
              </a:graphicData>
            </a:graphic>
          </wp:inline>
        </w:drawing>
      </w:r>
    </w:p>
    <w:p w:rsidR="00587BC8" w:rsidRDefault="00587BC8" w:rsidP="00B05990">
      <w:pPr>
        <w:tabs>
          <w:tab w:val="left" w:pos="7530"/>
        </w:tabs>
        <w:spacing w:after="0"/>
        <w:rPr>
          <w:rFonts w:ascii="Times New Roman" w:hAnsi="Times New Roman" w:cs="Times New Roman"/>
          <w:sz w:val="24"/>
          <w:szCs w:val="24"/>
        </w:rPr>
      </w:pPr>
    </w:p>
    <w:p w:rsidR="00587BC8" w:rsidRDefault="00587BC8" w:rsidP="00B05990">
      <w:pPr>
        <w:tabs>
          <w:tab w:val="left" w:pos="7530"/>
        </w:tabs>
        <w:spacing w:after="0"/>
        <w:rPr>
          <w:rFonts w:ascii="Times New Roman" w:hAnsi="Times New Roman" w:cs="Times New Roman"/>
          <w:sz w:val="24"/>
          <w:szCs w:val="24"/>
        </w:rPr>
      </w:pPr>
    </w:p>
    <w:p w:rsidR="00587BC8" w:rsidRDefault="00587BC8" w:rsidP="00B05990">
      <w:pPr>
        <w:tabs>
          <w:tab w:val="left" w:pos="7530"/>
        </w:tabs>
        <w:spacing w:after="0"/>
        <w:rPr>
          <w:rFonts w:ascii="Times New Roman" w:hAnsi="Times New Roman" w:cs="Times New Roman"/>
          <w:sz w:val="24"/>
          <w:szCs w:val="24"/>
        </w:rPr>
      </w:pPr>
    </w:p>
    <w:p w:rsidR="00587BC8" w:rsidRDefault="00587BC8" w:rsidP="00B05990">
      <w:pPr>
        <w:tabs>
          <w:tab w:val="left" w:pos="7530"/>
        </w:tabs>
        <w:spacing w:after="0"/>
        <w:rPr>
          <w:rFonts w:ascii="Times New Roman" w:hAnsi="Times New Roman" w:cs="Times New Roman"/>
          <w:sz w:val="24"/>
          <w:szCs w:val="24"/>
        </w:rPr>
      </w:pPr>
    </w:p>
    <w:p w:rsidR="00587BC8" w:rsidRDefault="00587BC8" w:rsidP="00B05990">
      <w:pPr>
        <w:tabs>
          <w:tab w:val="left" w:pos="7530"/>
        </w:tabs>
        <w:spacing w:after="0"/>
        <w:rPr>
          <w:rFonts w:ascii="Times New Roman" w:hAnsi="Times New Roman" w:cs="Times New Roman"/>
          <w:sz w:val="24"/>
          <w:szCs w:val="24"/>
        </w:rPr>
      </w:pPr>
    </w:p>
    <w:p w:rsidR="00B05990" w:rsidRPr="009D10CB" w:rsidRDefault="00B05990" w:rsidP="00B05990">
      <w:pPr>
        <w:tabs>
          <w:tab w:val="left" w:pos="7530"/>
        </w:tabs>
        <w:spacing w:after="0"/>
        <w:rPr>
          <w:rFonts w:ascii="Times New Roman" w:hAnsi="Times New Roman" w:cs="Times New Roman"/>
          <w:b/>
          <w:sz w:val="24"/>
          <w:szCs w:val="24"/>
        </w:rPr>
      </w:pPr>
      <w:r w:rsidRPr="009D10CB">
        <w:rPr>
          <w:rFonts w:ascii="Times New Roman" w:hAnsi="Times New Roman" w:cs="Times New Roman"/>
          <w:sz w:val="24"/>
          <w:szCs w:val="24"/>
        </w:rPr>
        <w:lastRenderedPageBreak/>
        <w:t>СОГЛАСОВАНО:                                                                       УТВЕРЖДАЮ:</w:t>
      </w:r>
    </w:p>
    <w:p w:rsidR="00B05990" w:rsidRPr="009D10CB" w:rsidRDefault="00B05990" w:rsidP="00B05990">
      <w:pPr>
        <w:tabs>
          <w:tab w:val="left" w:pos="7140"/>
        </w:tabs>
        <w:spacing w:after="0"/>
        <w:rPr>
          <w:rFonts w:ascii="Times New Roman" w:hAnsi="Times New Roman" w:cs="Times New Roman"/>
          <w:bCs/>
          <w:sz w:val="24"/>
          <w:szCs w:val="24"/>
        </w:rPr>
      </w:pPr>
      <w:r w:rsidRPr="009D10CB">
        <w:rPr>
          <w:rFonts w:ascii="Times New Roman" w:hAnsi="Times New Roman" w:cs="Times New Roman"/>
          <w:bCs/>
          <w:sz w:val="24"/>
          <w:szCs w:val="24"/>
        </w:rPr>
        <w:t xml:space="preserve">Первый заместитель главы Березовского городского             </w:t>
      </w:r>
      <w:r w:rsidRPr="009D10CB">
        <w:rPr>
          <w:rFonts w:ascii="Times New Roman" w:hAnsi="Times New Roman" w:cs="Times New Roman"/>
          <w:sz w:val="24"/>
          <w:szCs w:val="24"/>
        </w:rPr>
        <w:t xml:space="preserve">Директор МБУ </w:t>
      </w:r>
      <w:proofErr w:type="gramStart"/>
      <w:r w:rsidRPr="009D10CB">
        <w:rPr>
          <w:rFonts w:ascii="Times New Roman" w:hAnsi="Times New Roman" w:cs="Times New Roman"/>
          <w:sz w:val="24"/>
          <w:szCs w:val="24"/>
        </w:rPr>
        <w:t>ДО</w:t>
      </w:r>
      <w:proofErr w:type="gramEnd"/>
    </w:p>
    <w:p w:rsidR="00B05990" w:rsidRPr="009D10CB" w:rsidRDefault="00B05990" w:rsidP="00B05990">
      <w:pPr>
        <w:tabs>
          <w:tab w:val="left" w:pos="6660"/>
        </w:tabs>
        <w:spacing w:after="0"/>
        <w:rPr>
          <w:rFonts w:ascii="Times New Roman" w:hAnsi="Times New Roman" w:cs="Times New Roman"/>
          <w:bCs/>
          <w:sz w:val="24"/>
          <w:szCs w:val="24"/>
        </w:rPr>
      </w:pPr>
      <w:r w:rsidRPr="009D10CB">
        <w:rPr>
          <w:rFonts w:ascii="Times New Roman" w:hAnsi="Times New Roman" w:cs="Times New Roman"/>
          <w:bCs/>
          <w:sz w:val="24"/>
          <w:szCs w:val="24"/>
        </w:rPr>
        <w:t xml:space="preserve"> округа по вопросам жизнеобеспечения и городского           </w:t>
      </w:r>
      <w:r w:rsidRPr="009D10CB">
        <w:rPr>
          <w:rFonts w:ascii="Times New Roman" w:hAnsi="Times New Roman" w:cs="Times New Roman"/>
          <w:sz w:val="24"/>
          <w:szCs w:val="24"/>
        </w:rPr>
        <w:t>«Станция юных техников»</w:t>
      </w:r>
    </w:p>
    <w:p w:rsidR="00B05990" w:rsidRPr="009D10CB" w:rsidRDefault="00B05990" w:rsidP="00B05990">
      <w:pPr>
        <w:tabs>
          <w:tab w:val="left" w:pos="6165"/>
        </w:tabs>
        <w:spacing w:after="0"/>
        <w:rPr>
          <w:rFonts w:ascii="Times New Roman" w:hAnsi="Times New Roman" w:cs="Times New Roman"/>
          <w:b/>
          <w:sz w:val="24"/>
          <w:szCs w:val="24"/>
        </w:rPr>
      </w:pPr>
      <w:r w:rsidRPr="009D10CB">
        <w:rPr>
          <w:rFonts w:ascii="Times New Roman" w:hAnsi="Times New Roman" w:cs="Times New Roman"/>
          <w:bCs/>
          <w:sz w:val="24"/>
          <w:szCs w:val="24"/>
        </w:rPr>
        <w:t>развития</w:t>
      </w:r>
      <w:r w:rsidRPr="009D10CB">
        <w:rPr>
          <w:rFonts w:ascii="Times New Roman" w:hAnsi="Times New Roman" w:cs="Times New Roman"/>
          <w:sz w:val="24"/>
          <w:szCs w:val="24"/>
        </w:rPr>
        <w:t xml:space="preserve"> ____________   </w:t>
      </w:r>
      <w:r w:rsidRPr="009D10CB">
        <w:rPr>
          <w:rFonts w:ascii="Times New Roman" w:hAnsi="Times New Roman" w:cs="Times New Roman"/>
          <w:bCs/>
          <w:sz w:val="24"/>
          <w:szCs w:val="24"/>
        </w:rPr>
        <w:t>Безумов К. С.</w:t>
      </w:r>
      <w:r w:rsidRPr="009D10CB">
        <w:rPr>
          <w:rFonts w:ascii="Times New Roman" w:hAnsi="Times New Roman" w:cs="Times New Roman"/>
          <w:bCs/>
          <w:sz w:val="24"/>
          <w:szCs w:val="24"/>
        </w:rPr>
        <w:tab/>
      </w:r>
      <w:r w:rsidRPr="009D10CB">
        <w:rPr>
          <w:rFonts w:ascii="Times New Roman" w:hAnsi="Times New Roman" w:cs="Times New Roman"/>
          <w:sz w:val="24"/>
          <w:szCs w:val="24"/>
        </w:rPr>
        <w:t xml:space="preserve">_________ К.Т. Хомякова                                              </w:t>
      </w:r>
    </w:p>
    <w:p w:rsidR="00B05990" w:rsidRPr="00B05990" w:rsidRDefault="00B05990" w:rsidP="009D10CB">
      <w:pPr>
        <w:tabs>
          <w:tab w:val="left" w:pos="6165"/>
        </w:tabs>
        <w:spacing w:after="0"/>
        <w:rPr>
          <w:rFonts w:ascii="Times New Roman" w:hAnsi="Times New Roman" w:cs="Times New Roman"/>
          <w:b/>
          <w:sz w:val="24"/>
          <w:szCs w:val="24"/>
        </w:rPr>
      </w:pPr>
      <w:r w:rsidRPr="009D10CB">
        <w:rPr>
          <w:rFonts w:ascii="Times New Roman" w:hAnsi="Times New Roman" w:cs="Times New Roman"/>
          <w:sz w:val="24"/>
          <w:szCs w:val="24"/>
        </w:rPr>
        <w:t xml:space="preserve"> «____»______________2021г.</w:t>
      </w:r>
      <w:r w:rsidRPr="00B05990">
        <w:rPr>
          <w:rFonts w:ascii="Times New Roman" w:hAnsi="Times New Roman" w:cs="Times New Roman"/>
          <w:sz w:val="24"/>
          <w:szCs w:val="24"/>
        </w:rPr>
        <w:t xml:space="preserve">                  </w:t>
      </w:r>
      <w:r w:rsidR="009D10CB">
        <w:rPr>
          <w:rFonts w:ascii="Times New Roman" w:hAnsi="Times New Roman" w:cs="Times New Roman"/>
          <w:sz w:val="24"/>
          <w:szCs w:val="24"/>
        </w:rPr>
        <w:tab/>
      </w:r>
      <w:r w:rsidR="009D10CB">
        <w:rPr>
          <w:rFonts w:ascii="Times New Roman" w:hAnsi="Times New Roman" w:cs="Times New Roman"/>
          <w:sz w:val="28"/>
          <w:szCs w:val="28"/>
        </w:rPr>
        <w:t>«___»_____ 2021г.</w:t>
      </w:r>
    </w:p>
    <w:p w:rsidR="00BA2E3E" w:rsidRDefault="00BA2E3E" w:rsidP="00BA2E3E">
      <w:pPr>
        <w:pStyle w:val="a4"/>
        <w:jc w:val="both"/>
        <w:rPr>
          <w:rFonts w:ascii="Times New Roman" w:hAnsi="Times New Roman" w:cs="Times New Roman"/>
          <w:sz w:val="28"/>
          <w:szCs w:val="28"/>
        </w:rPr>
      </w:pPr>
    </w:p>
    <w:p w:rsidR="009D10CB" w:rsidRPr="009D10CB" w:rsidRDefault="009D10CB" w:rsidP="00BA2E3E">
      <w:pPr>
        <w:pStyle w:val="a4"/>
        <w:jc w:val="both"/>
        <w:rPr>
          <w:rFonts w:ascii="Times New Roman" w:hAnsi="Times New Roman" w:cs="Times New Roman"/>
          <w:sz w:val="24"/>
          <w:szCs w:val="24"/>
        </w:rPr>
      </w:pPr>
    </w:p>
    <w:p w:rsidR="00BA2E3E" w:rsidRPr="009D10CB" w:rsidRDefault="00BA2E3E"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СОГЛАСОВАНО:</w:t>
      </w:r>
    </w:p>
    <w:p w:rsidR="00BA2E3E" w:rsidRPr="009D10CB" w:rsidRDefault="00DF6C26"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Н</w:t>
      </w:r>
      <w:r w:rsidR="00BA2E3E" w:rsidRPr="009D10CB">
        <w:rPr>
          <w:rFonts w:ascii="Times New Roman" w:hAnsi="Times New Roman" w:cs="Times New Roman"/>
          <w:sz w:val="24"/>
          <w:szCs w:val="24"/>
        </w:rPr>
        <w:t xml:space="preserve">ачальника ОГИБДД        </w:t>
      </w:r>
    </w:p>
    <w:p w:rsidR="00BA2E3E" w:rsidRPr="009D10CB" w:rsidRDefault="00BA2E3E"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 xml:space="preserve">ОМВД России       </w:t>
      </w:r>
    </w:p>
    <w:p w:rsidR="00BA2E3E" w:rsidRPr="009D10CB" w:rsidRDefault="00BA2E3E"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 xml:space="preserve">по </w:t>
      </w:r>
      <w:proofErr w:type="gramStart"/>
      <w:r w:rsidRPr="009D10CB">
        <w:rPr>
          <w:rFonts w:ascii="Times New Roman" w:hAnsi="Times New Roman" w:cs="Times New Roman"/>
          <w:sz w:val="24"/>
          <w:szCs w:val="24"/>
        </w:rPr>
        <w:t>г</w:t>
      </w:r>
      <w:proofErr w:type="gramEnd"/>
      <w:r w:rsidRPr="009D10CB">
        <w:rPr>
          <w:rFonts w:ascii="Times New Roman" w:hAnsi="Times New Roman" w:cs="Times New Roman"/>
          <w:sz w:val="24"/>
          <w:szCs w:val="24"/>
        </w:rPr>
        <w:t xml:space="preserve">. Берёзовскому </w:t>
      </w:r>
    </w:p>
    <w:p w:rsidR="00BA2E3E" w:rsidRPr="009D10CB" w:rsidRDefault="00DF6C26"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майор</w:t>
      </w:r>
      <w:r w:rsidR="00BA2E3E" w:rsidRPr="009D10CB">
        <w:rPr>
          <w:rFonts w:ascii="Times New Roman" w:hAnsi="Times New Roman" w:cs="Times New Roman"/>
          <w:sz w:val="24"/>
          <w:szCs w:val="24"/>
        </w:rPr>
        <w:t xml:space="preserve"> полиции          </w:t>
      </w:r>
    </w:p>
    <w:p w:rsidR="00BA2E3E" w:rsidRPr="009D10CB" w:rsidRDefault="00DF6C26"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________</w:t>
      </w:r>
      <w:r w:rsidR="00BA2E3E" w:rsidRPr="009D10CB">
        <w:rPr>
          <w:rFonts w:ascii="Times New Roman" w:hAnsi="Times New Roman" w:cs="Times New Roman"/>
          <w:sz w:val="24"/>
          <w:szCs w:val="24"/>
        </w:rPr>
        <w:t xml:space="preserve"> </w:t>
      </w:r>
      <w:r w:rsidR="006B650D" w:rsidRPr="009D10CB">
        <w:rPr>
          <w:rFonts w:ascii="Times New Roman" w:hAnsi="Times New Roman" w:cs="Times New Roman"/>
          <w:sz w:val="24"/>
          <w:szCs w:val="24"/>
        </w:rPr>
        <w:t>А.А.Шульгин</w:t>
      </w:r>
      <w:r w:rsidR="00BA2E3E" w:rsidRPr="009D10CB">
        <w:rPr>
          <w:rFonts w:ascii="Times New Roman" w:hAnsi="Times New Roman" w:cs="Times New Roman"/>
          <w:sz w:val="24"/>
          <w:szCs w:val="24"/>
        </w:rPr>
        <w:t xml:space="preserve">          </w:t>
      </w:r>
    </w:p>
    <w:p w:rsidR="00BA2E3E" w:rsidRPr="009D10CB" w:rsidRDefault="0077739A" w:rsidP="00BA2E3E">
      <w:pPr>
        <w:pStyle w:val="a4"/>
        <w:jc w:val="both"/>
        <w:rPr>
          <w:rFonts w:ascii="Times New Roman" w:hAnsi="Times New Roman" w:cs="Times New Roman"/>
          <w:sz w:val="24"/>
          <w:szCs w:val="24"/>
        </w:rPr>
      </w:pPr>
      <w:r w:rsidRPr="009D10CB">
        <w:rPr>
          <w:rFonts w:ascii="Times New Roman" w:hAnsi="Times New Roman" w:cs="Times New Roman"/>
          <w:sz w:val="24"/>
          <w:szCs w:val="24"/>
        </w:rPr>
        <w:t>«____»_____</w:t>
      </w:r>
      <w:r w:rsidR="006B650D" w:rsidRPr="009D10CB">
        <w:rPr>
          <w:rFonts w:ascii="Times New Roman" w:hAnsi="Times New Roman" w:cs="Times New Roman"/>
          <w:sz w:val="24"/>
          <w:szCs w:val="24"/>
        </w:rPr>
        <w:t>2021</w:t>
      </w:r>
      <w:r w:rsidR="00BA2E3E" w:rsidRPr="009D10CB">
        <w:rPr>
          <w:rFonts w:ascii="Times New Roman" w:hAnsi="Times New Roman" w:cs="Times New Roman"/>
          <w:sz w:val="24"/>
          <w:szCs w:val="24"/>
        </w:rPr>
        <w:t>.</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center"/>
        <w:rPr>
          <w:rFonts w:ascii="Times New Roman" w:hAnsi="Times New Roman" w:cs="Times New Roman"/>
          <w:b/>
          <w:sz w:val="28"/>
          <w:szCs w:val="28"/>
        </w:rPr>
      </w:pPr>
    </w:p>
    <w:p w:rsidR="00BA2E3E" w:rsidRDefault="00BA2E3E" w:rsidP="00BA2E3E">
      <w:pPr>
        <w:pStyle w:val="a4"/>
        <w:spacing w:after="240" w:line="276" w:lineRule="auto"/>
        <w:jc w:val="center"/>
        <w:rPr>
          <w:rFonts w:ascii="Times New Roman" w:hAnsi="Times New Roman" w:cs="Times New Roman"/>
          <w:b/>
          <w:sz w:val="36"/>
          <w:szCs w:val="36"/>
        </w:rPr>
      </w:pPr>
      <w:r>
        <w:rPr>
          <w:rFonts w:ascii="Times New Roman" w:hAnsi="Times New Roman" w:cs="Times New Roman"/>
          <w:b/>
          <w:sz w:val="36"/>
          <w:szCs w:val="36"/>
        </w:rPr>
        <w:t>ПАСПОРТ</w:t>
      </w:r>
    </w:p>
    <w:p w:rsidR="00BA2E3E" w:rsidRDefault="00BA2E3E" w:rsidP="00BA2E3E">
      <w:pPr>
        <w:pStyle w:val="a4"/>
        <w:spacing w:after="240" w:line="276" w:lineRule="auto"/>
        <w:jc w:val="center"/>
        <w:rPr>
          <w:rFonts w:ascii="Times New Roman" w:hAnsi="Times New Roman" w:cs="Times New Roman"/>
          <w:b/>
          <w:sz w:val="32"/>
          <w:szCs w:val="32"/>
        </w:rPr>
      </w:pPr>
      <w:r>
        <w:rPr>
          <w:rFonts w:ascii="Times New Roman" w:hAnsi="Times New Roman" w:cs="Times New Roman"/>
          <w:b/>
          <w:sz w:val="32"/>
          <w:szCs w:val="32"/>
        </w:rPr>
        <w:t>дорожной безопасности</w:t>
      </w:r>
    </w:p>
    <w:p w:rsidR="00BA2E3E" w:rsidRDefault="00BA2E3E" w:rsidP="00BA2E3E">
      <w:pPr>
        <w:pStyle w:val="a4"/>
        <w:spacing w:after="240" w:line="276" w:lineRule="auto"/>
        <w:jc w:val="center"/>
        <w:rPr>
          <w:rFonts w:ascii="Times New Roman" w:hAnsi="Times New Roman" w:cs="Times New Roman"/>
          <w:b/>
          <w:sz w:val="32"/>
          <w:szCs w:val="32"/>
        </w:rPr>
      </w:pPr>
      <w:r>
        <w:rPr>
          <w:rFonts w:ascii="Times New Roman" w:hAnsi="Times New Roman" w:cs="Times New Roman"/>
          <w:b/>
          <w:sz w:val="32"/>
          <w:szCs w:val="32"/>
        </w:rPr>
        <w:t>муниципального бюджетного  учреждения</w:t>
      </w:r>
    </w:p>
    <w:p w:rsidR="00BA2E3E" w:rsidRDefault="00BA2E3E" w:rsidP="00BA2E3E">
      <w:pPr>
        <w:pStyle w:val="a4"/>
        <w:spacing w:after="240" w:line="276" w:lineRule="auto"/>
        <w:jc w:val="center"/>
        <w:rPr>
          <w:rFonts w:ascii="Times New Roman" w:hAnsi="Times New Roman" w:cs="Times New Roman"/>
          <w:b/>
          <w:sz w:val="32"/>
          <w:szCs w:val="32"/>
        </w:rPr>
      </w:pPr>
      <w:r>
        <w:rPr>
          <w:rFonts w:ascii="Times New Roman" w:hAnsi="Times New Roman" w:cs="Times New Roman"/>
          <w:b/>
          <w:sz w:val="32"/>
          <w:szCs w:val="32"/>
        </w:rPr>
        <w:t xml:space="preserve">дополнительного образования </w:t>
      </w:r>
    </w:p>
    <w:p w:rsidR="00BA2E3E" w:rsidRDefault="00BA2E3E" w:rsidP="00BA2E3E">
      <w:pPr>
        <w:pStyle w:val="a4"/>
        <w:spacing w:after="240" w:line="276" w:lineRule="auto"/>
        <w:jc w:val="center"/>
        <w:rPr>
          <w:rFonts w:ascii="Times New Roman" w:hAnsi="Times New Roman" w:cs="Times New Roman"/>
          <w:b/>
          <w:sz w:val="32"/>
          <w:szCs w:val="32"/>
        </w:rPr>
      </w:pPr>
      <w:r>
        <w:rPr>
          <w:rFonts w:ascii="Times New Roman" w:hAnsi="Times New Roman" w:cs="Times New Roman"/>
          <w:b/>
          <w:sz w:val="32"/>
          <w:szCs w:val="32"/>
        </w:rPr>
        <w:t>«Станция юных техников»</w:t>
      </w:r>
    </w:p>
    <w:p w:rsidR="00BA2E3E" w:rsidRDefault="00BA2E3E" w:rsidP="00BA2E3E">
      <w:pPr>
        <w:pStyle w:val="a4"/>
        <w:spacing w:after="240" w:line="276" w:lineRule="auto"/>
        <w:jc w:val="center"/>
        <w:rPr>
          <w:rFonts w:ascii="Times New Roman" w:hAnsi="Times New Roman" w:cs="Times New Roman"/>
          <w:b/>
          <w:sz w:val="32"/>
          <w:szCs w:val="32"/>
        </w:rPr>
      </w:pPr>
    </w:p>
    <w:p w:rsidR="00BA2E3E" w:rsidRDefault="00BA2E3E" w:rsidP="00BA2E3E">
      <w:pPr>
        <w:pStyle w:val="a4"/>
        <w:spacing w:after="240"/>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EE378C" w:rsidRDefault="00EE378C" w:rsidP="00BA2E3E">
      <w:pPr>
        <w:pStyle w:val="a4"/>
        <w:jc w:val="both"/>
        <w:rPr>
          <w:rFonts w:ascii="Times New Roman" w:hAnsi="Times New Roman" w:cs="Times New Roman"/>
          <w:sz w:val="28"/>
          <w:szCs w:val="28"/>
        </w:rPr>
      </w:pPr>
    </w:p>
    <w:p w:rsidR="00EE378C" w:rsidRDefault="00EE378C" w:rsidP="00BA2E3E">
      <w:pPr>
        <w:pStyle w:val="a4"/>
        <w:jc w:val="both"/>
        <w:rPr>
          <w:rFonts w:ascii="Times New Roman" w:hAnsi="Times New Roman" w:cs="Times New Roman"/>
          <w:sz w:val="28"/>
          <w:szCs w:val="28"/>
        </w:rPr>
      </w:pPr>
    </w:p>
    <w:p w:rsidR="00EE378C" w:rsidRDefault="00EE378C" w:rsidP="00BA2E3E">
      <w:pPr>
        <w:pStyle w:val="a4"/>
        <w:jc w:val="both"/>
        <w:rPr>
          <w:rFonts w:ascii="Times New Roman" w:hAnsi="Times New Roman" w:cs="Times New Roman"/>
          <w:sz w:val="28"/>
          <w:szCs w:val="28"/>
        </w:rPr>
      </w:pPr>
    </w:p>
    <w:p w:rsidR="00BA2E3E" w:rsidRDefault="00BA2E3E" w:rsidP="00BA2E3E">
      <w:pPr>
        <w:pStyle w:val="a4"/>
        <w:jc w:val="center"/>
        <w:rPr>
          <w:rFonts w:ascii="Times New Roman" w:hAnsi="Times New Roman" w:cs="Times New Roman"/>
          <w:sz w:val="28"/>
          <w:szCs w:val="28"/>
        </w:rPr>
      </w:pPr>
      <w:r>
        <w:rPr>
          <w:rFonts w:ascii="Times New Roman" w:hAnsi="Times New Roman" w:cs="Times New Roman"/>
          <w:sz w:val="28"/>
          <w:szCs w:val="28"/>
        </w:rPr>
        <w:t xml:space="preserve">г. Березовский  </w:t>
      </w:r>
    </w:p>
    <w:p w:rsidR="00BA2E3E" w:rsidRDefault="006B650D" w:rsidP="00BA2E3E">
      <w:pPr>
        <w:pStyle w:val="a4"/>
        <w:jc w:val="center"/>
        <w:rPr>
          <w:rFonts w:ascii="Times New Roman" w:hAnsi="Times New Roman" w:cs="Times New Roman"/>
          <w:sz w:val="28"/>
          <w:szCs w:val="28"/>
        </w:rPr>
      </w:pPr>
      <w:r>
        <w:rPr>
          <w:rFonts w:ascii="Times New Roman" w:hAnsi="Times New Roman" w:cs="Times New Roman"/>
          <w:sz w:val="28"/>
          <w:szCs w:val="28"/>
        </w:rPr>
        <w:t>2021</w:t>
      </w:r>
      <w:r w:rsidR="00BA2E3E">
        <w:rPr>
          <w:rFonts w:ascii="Times New Roman" w:hAnsi="Times New Roman" w:cs="Times New Roman"/>
          <w:sz w:val="28"/>
          <w:szCs w:val="28"/>
        </w:rPr>
        <w:t>г.</w:t>
      </w:r>
    </w:p>
    <w:p w:rsidR="00EE378C" w:rsidRDefault="00EE378C" w:rsidP="00BA2E3E">
      <w:pPr>
        <w:pStyle w:val="a4"/>
        <w:jc w:val="center"/>
        <w:rPr>
          <w:rFonts w:ascii="Times New Roman" w:hAnsi="Times New Roman" w:cs="Times New Roman"/>
          <w:b/>
          <w:sz w:val="28"/>
          <w:szCs w:val="28"/>
        </w:rPr>
      </w:pPr>
    </w:p>
    <w:p w:rsidR="00BA2E3E" w:rsidRDefault="009D1E8B" w:rsidP="00BA2E3E">
      <w:pPr>
        <w:pStyle w:val="a4"/>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BA2E3E">
        <w:rPr>
          <w:rFonts w:ascii="Times New Roman" w:hAnsi="Times New Roman" w:cs="Times New Roman"/>
          <w:b/>
          <w:sz w:val="28"/>
          <w:szCs w:val="28"/>
        </w:rPr>
        <w:t>Общие сведения</w:t>
      </w:r>
    </w:p>
    <w:p w:rsidR="00BA2E3E" w:rsidRDefault="00BA2E3E" w:rsidP="00BA2E3E">
      <w:pPr>
        <w:pStyle w:val="a4"/>
        <w:jc w:val="center"/>
        <w:rPr>
          <w:rFonts w:ascii="Times New Roman" w:hAnsi="Times New Roman" w:cs="Times New Roman"/>
          <w:b/>
          <w:sz w:val="28"/>
          <w:szCs w:val="28"/>
        </w:rPr>
      </w:pPr>
    </w:p>
    <w:p w:rsidR="00BA2E3E" w:rsidRDefault="00BA2E3E" w:rsidP="00BA2E3E">
      <w:pPr>
        <w:pStyle w:val="a4"/>
        <w:jc w:val="center"/>
        <w:rPr>
          <w:rFonts w:ascii="Times New Roman" w:hAnsi="Times New Roman" w:cs="Times New Roman"/>
          <w:sz w:val="28"/>
          <w:szCs w:val="28"/>
          <w:u w:val="single"/>
        </w:rPr>
      </w:pPr>
      <w:r>
        <w:rPr>
          <w:rFonts w:ascii="Times New Roman" w:hAnsi="Times New Roman" w:cs="Times New Roman"/>
          <w:sz w:val="28"/>
          <w:szCs w:val="28"/>
          <w:u w:val="single"/>
        </w:rPr>
        <w:t>Муниципальное бюджетное   учреждение дополнительного  образования   «Станция юных техников»</w:t>
      </w:r>
    </w:p>
    <w:p w:rsidR="00BA2E3E" w:rsidRDefault="00BA2E3E" w:rsidP="00BA2E3E">
      <w:pPr>
        <w:pStyle w:val="a4"/>
        <w:jc w:val="center"/>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Тип ОУ</w:t>
      </w:r>
      <w:r w:rsidR="009D1E8B">
        <w:rPr>
          <w:rFonts w:ascii="Times New Roman" w:hAnsi="Times New Roman" w:cs="Times New Roman"/>
          <w:sz w:val="28"/>
          <w:szCs w:val="28"/>
          <w:u w:val="single"/>
        </w:rPr>
        <w:t>: у</w:t>
      </w:r>
      <w:r>
        <w:rPr>
          <w:rFonts w:ascii="Times New Roman" w:hAnsi="Times New Roman" w:cs="Times New Roman"/>
          <w:sz w:val="28"/>
          <w:szCs w:val="28"/>
          <w:u w:val="single"/>
        </w:rPr>
        <w:t xml:space="preserve">чреждение дополнительного образования </w:t>
      </w:r>
    </w:p>
    <w:p w:rsidR="00BA2E3E" w:rsidRDefault="00BA2E3E" w:rsidP="00BA2E3E">
      <w:pPr>
        <w:pStyle w:val="a4"/>
        <w:jc w:val="both"/>
        <w:rPr>
          <w:rFonts w:ascii="Times New Roman" w:hAnsi="Times New Roman" w:cs="Times New Roman"/>
          <w:sz w:val="28"/>
          <w:szCs w:val="28"/>
        </w:rPr>
      </w:pPr>
    </w:p>
    <w:p w:rsidR="00BA2E3E" w:rsidRPr="009D1E8B"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Юридический адрес  ОУ: </w:t>
      </w:r>
      <w:r w:rsidRPr="009D1E8B">
        <w:rPr>
          <w:rFonts w:ascii="Times New Roman" w:hAnsi="Times New Roman" w:cs="Times New Roman"/>
          <w:sz w:val="28"/>
          <w:szCs w:val="28"/>
        </w:rPr>
        <w:t xml:space="preserve">652 425 г. Берёзовский </w:t>
      </w:r>
      <w:proofErr w:type="gramStart"/>
      <w:r w:rsidRPr="009D1E8B">
        <w:rPr>
          <w:rFonts w:ascii="Times New Roman" w:hAnsi="Times New Roman" w:cs="Times New Roman"/>
          <w:sz w:val="28"/>
          <w:szCs w:val="28"/>
        </w:rPr>
        <w:t>Кемеровской</w:t>
      </w:r>
      <w:proofErr w:type="gramEnd"/>
      <w:r w:rsidRPr="009D1E8B">
        <w:rPr>
          <w:rFonts w:ascii="Times New Roman" w:hAnsi="Times New Roman" w:cs="Times New Roman"/>
          <w:sz w:val="28"/>
          <w:szCs w:val="28"/>
        </w:rPr>
        <w:t xml:space="preserve"> обл., </w:t>
      </w:r>
    </w:p>
    <w:p w:rsidR="00BA2E3E" w:rsidRPr="009D1E8B" w:rsidRDefault="009D1E8B"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                                           </w:t>
      </w:r>
      <w:r w:rsidR="00BA2E3E" w:rsidRPr="009D1E8B">
        <w:rPr>
          <w:rFonts w:ascii="Times New Roman" w:hAnsi="Times New Roman" w:cs="Times New Roman"/>
          <w:sz w:val="28"/>
          <w:szCs w:val="28"/>
        </w:rPr>
        <w:t xml:space="preserve">пр. Ленина, 66А </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Pr="009D1E8B"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Фактический адрес ОУ: 652425 </w:t>
      </w:r>
      <w:r w:rsidRPr="009D1E8B">
        <w:rPr>
          <w:rFonts w:ascii="Times New Roman" w:hAnsi="Times New Roman" w:cs="Times New Roman"/>
          <w:sz w:val="28"/>
          <w:szCs w:val="28"/>
        </w:rPr>
        <w:t xml:space="preserve">г. Берёзовский </w:t>
      </w:r>
      <w:proofErr w:type="gramStart"/>
      <w:r w:rsidRPr="009D1E8B">
        <w:rPr>
          <w:rFonts w:ascii="Times New Roman" w:hAnsi="Times New Roman" w:cs="Times New Roman"/>
          <w:sz w:val="28"/>
          <w:szCs w:val="28"/>
        </w:rPr>
        <w:t>Кемеровской</w:t>
      </w:r>
      <w:proofErr w:type="gramEnd"/>
      <w:r w:rsidRPr="009D1E8B">
        <w:rPr>
          <w:rFonts w:ascii="Times New Roman" w:hAnsi="Times New Roman" w:cs="Times New Roman"/>
          <w:sz w:val="28"/>
          <w:szCs w:val="28"/>
        </w:rPr>
        <w:t xml:space="preserve"> обл., </w:t>
      </w:r>
    </w:p>
    <w:p w:rsidR="00BA2E3E" w:rsidRPr="009D1E8B" w:rsidRDefault="009D1E8B" w:rsidP="00BA2E3E">
      <w:pPr>
        <w:pStyle w:val="a4"/>
        <w:jc w:val="both"/>
        <w:rPr>
          <w:rFonts w:ascii="Times New Roman" w:hAnsi="Times New Roman" w:cs="Times New Roman"/>
          <w:sz w:val="28"/>
          <w:szCs w:val="28"/>
        </w:rPr>
      </w:pPr>
      <w:r w:rsidRPr="009D1E8B">
        <w:rPr>
          <w:rFonts w:ascii="Times New Roman" w:hAnsi="Times New Roman" w:cs="Times New Roman"/>
          <w:sz w:val="28"/>
          <w:szCs w:val="28"/>
        </w:rPr>
        <w:t xml:space="preserve">                     </w:t>
      </w:r>
      <w:r>
        <w:rPr>
          <w:rFonts w:ascii="Times New Roman" w:hAnsi="Times New Roman" w:cs="Times New Roman"/>
          <w:sz w:val="28"/>
          <w:szCs w:val="28"/>
        </w:rPr>
        <w:t xml:space="preserve">                  </w:t>
      </w:r>
      <w:r w:rsidR="00BA2E3E" w:rsidRPr="009D1E8B">
        <w:rPr>
          <w:rFonts w:ascii="Times New Roman" w:hAnsi="Times New Roman" w:cs="Times New Roman"/>
          <w:sz w:val="28"/>
          <w:szCs w:val="28"/>
        </w:rPr>
        <w:t xml:space="preserve">пр. Ленина, 66А </w:t>
      </w:r>
    </w:p>
    <w:p w:rsidR="00BA2E3E" w:rsidRDefault="00BA2E3E" w:rsidP="00BA2E3E">
      <w:pPr>
        <w:pStyle w:val="a4"/>
        <w:jc w:val="both"/>
        <w:rPr>
          <w:rFonts w:ascii="Times New Roman" w:hAnsi="Times New Roman" w:cs="Times New Roman"/>
          <w:sz w:val="28"/>
          <w:szCs w:val="28"/>
          <w:u w:val="single"/>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tabs>
          <w:tab w:val="left" w:pos="4253"/>
        </w:tabs>
        <w:jc w:val="both"/>
        <w:rPr>
          <w:rFonts w:ascii="Times New Roman" w:hAnsi="Times New Roman" w:cs="Times New Roman"/>
          <w:sz w:val="28"/>
          <w:szCs w:val="28"/>
        </w:rPr>
      </w:pPr>
      <w:r>
        <w:rPr>
          <w:rFonts w:ascii="Times New Roman" w:hAnsi="Times New Roman" w:cs="Times New Roman"/>
          <w:sz w:val="28"/>
          <w:szCs w:val="28"/>
        </w:rPr>
        <w:t xml:space="preserve">Директор  МБУ ДО    </w:t>
      </w:r>
      <w:r w:rsidR="009D1E8B">
        <w:rPr>
          <w:rFonts w:ascii="Times New Roman" w:hAnsi="Times New Roman" w:cs="Times New Roman"/>
          <w:sz w:val="28"/>
          <w:szCs w:val="28"/>
        </w:rPr>
        <w:t xml:space="preserve">                       </w:t>
      </w:r>
      <w:r w:rsidR="00C81E71">
        <w:rPr>
          <w:rFonts w:ascii="Times New Roman" w:hAnsi="Times New Roman" w:cs="Times New Roman"/>
          <w:sz w:val="28"/>
          <w:szCs w:val="28"/>
        </w:rPr>
        <w:t xml:space="preserve"> </w:t>
      </w:r>
      <w:r w:rsidR="009D1E8B">
        <w:rPr>
          <w:rFonts w:ascii="Times New Roman" w:hAnsi="Times New Roman" w:cs="Times New Roman"/>
          <w:sz w:val="28"/>
          <w:szCs w:val="28"/>
        </w:rPr>
        <w:t xml:space="preserve"> </w:t>
      </w:r>
      <w:r>
        <w:rPr>
          <w:rFonts w:ascii="Times New Roman" w:hAnsi="Times New Roman" w:cs="Times New Roman"/>
          <w:sz w:val="28"/>
          <w:szCs w:val="28"/>
          <w:u w:val="single"/>
        </w:rPr>
        <w:t>Хомякова  Кадрия  Талгатовна</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«Станция юных техников»                 </w:t>
      </w:r>
      <w:r w:rsidR="00C81E71">
        <w:rPr>
          <w:rFonts w:ascii="Times New Roman" w:hAnsi="Times New Roman" w:cs="Times New Roman"/>
          <w:sz w:val="28"/>
          <w:szCs w:val="28"/>
        </w:rPr>
        <w:t xml:space="preserve"> </w:t>
      </w:r>
      <w:r>
        <w:rPr>
          <w:rFonts w:ascii="Times New Roman" w:hAnsi="Times New Roman" w:cs="Times New Roman"/>
          <w:sz w:val="28"/>
          <w:szCs w:val="28"/>
          <w:u w:val="single"/>
        </w:rPr>
        <w:t>т. 3-04-50</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u w:val="single"/>
        </w:rPr>
      </w:pPr>
      <w:r>
        <w:rPr>
          <w:rFonts w:ascii="Times New Roman" w:hAnsi="Times New Roman" w:cs="Times New Roman"/>
          <w:sz w:val="28"/>
          <w:szCs w:val="28"/>
        </w:rPr>
        <w:t xml:space="preserve">Заместитель директора </w:t>
      </w:r>
      <w:r w:rsidR="009D1E8B">
        <w:rPr>
          <w:rFonts w:ascii="Times New Roman" w:hAnsi="Times New Roman" w:cs="Times New Roman"/>
          <w:sz w:val="28"/>
          <w:szCs w:val="28"/>
        </w:rPr>
        <w:t xml:space="preserve">                     </w:t>
      </w:r>
      <w:r w:rsidR="00C81E71">
        <w:rPr>
          <w:rFonts w:ascii="Times New Roman" w:hAnsi="Times New Roman" w:cs="Times New Roman"/>
          <w:sz w:val="28"/>
          <w:szCs w:val="28"/>
        </w:rPr>
        <w:t xml:space="preserve"> </w:t>
      </w:r>
      <w:r w:rsidR="009D1E8B">
        <w:rPr>
          <w:rFonts w:ascii="Times New Roman" w:hAnsi="Times New Roman" w:cs="Times New Roman"/>
          <w:sz w:val="28"/>
          <w:szCs w:val="28"/>
          <w:u w:val="single"/>
        </w:rPr>
        <w:t xml:space="preserve"> Федина Инна Павловна</w:t>
      </w:r>
    </w:p>
    <w:p w:rsidR="00BA2E3E" w:rsidRDefault="00BA2E3E" w:rsidP="00BA2E3E">
      <w:pPr>
        <w:pStyle w:val="a4"/>
        <w:jc w:val="both"/>
        <w:rPr>
          <w:rFonts w:ascii="Times New Roman" w:hAnsi="Times New Roman" w:cs="Times New Roman"/>
          <w:sz w:val="28"/>
          <w:szCs w:val="28"/>
          <w:u w:val="single"/>
        </w:rPr>
      </w:pPr>
      <w:r>
        <w:rPr>
          <w:rFonts w:ascii="Times New Roman" w:hAnsi="Times New Roman" w:cs="Times New Roman"/>
          <w:sz w:val="28"/>
          <w:szCs w:val="28"/>
        </w:rPr>
        <w:t xml:space="preserve">по учебной работе                             </w:t>
      </w:r>
      <w:r w:rsidR="00C81E71">
        <w:rPr>
          <w:rFonts w:ascii="Times New Roman" w:hAnsi="Times New Roman" w:cs="Times New Roman"/>
          <w:sz w:val="28"/>
          <w:szCs w:val="28"/>
        </w:rPr>
        <w:t xml:space="preserve"> </w:t>
      </w:r>
      <w:r>
        <w:rPr>
          <w:rFonts w:ascii="Times New Roman" w:hAnsi="Times New Roman" w:cs="Times New Roman"/>
          <w:sz w:val="28"/>
          <w:szCs w:val="28"/>
        </w:rPr>
        <w:t xml:space="preserve"> </w:t>
      </w:r>
      <w:r>
        <w:rPr>
          <w:rFonts w:ascii="Times New Roman" w:hAnsi="Times New Roman" w:cs="Times New Roman"/>
          <w:sz w:val="28"/>
          <w:szCs w:val="28"/>
          <w:u w:val="single"/>
        </w:rPr>
        <w:t>т. 3-04-50</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Заместитель директора</w:t>
      </w:r>
      <w:r w:rsidR="00C81E71">
        <w:rPr>
          <w:rFonts w:ascii="Times New Roman" w:hAnsi="Times New Roman" w:cs="Times New Roman"/>
          <w:sz w:val="28"/>
          <w:szCs w:val="28"/>
        </w:rPr>
        <w:t xml:space="preserve">                       </w:t>
      </w:r>
      <w:r>
        <w:rPr>
          <w:rFonts w:ascii="Times New Roman" w:hAnsi="Times New Roman" w:cs="Times New Roman"/>
          <w:sz w:val="28"/>
          <w:szCs w:val="28"/>
        </w:rPr>
        <w:t xml:space="preserve"> </w:t>
      </w:r>
      <w:r w:rsidR="00C81E71">
        <w:rPr>
          <w:rFonts w:ascii="Times New Roman" w:hAnsi="Times New Roman" w:cs="Times New Roman"/>
          <w:sz w:val="28"/>
          <w:szCs w:val="28"/>
          <w:u w:val="single"/>
        </w:rPr>
        <w:t>Филькова Оксана Андреевна</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по без</w:t>
      </w:r>
      <w:r w:rsidR="00C81E71">
        <w:rPr>
          <w:rFonts w:ascii="Times New Roman" w:hAnsi="Times New Roman" w:cs="Times New Roman"/>
          <w:sz w:val="28"/>
          <w:szCs w:val="28"/>
        </w:rPr>
        <w:t xml:space="preserve">опасности жизнедеятельности  </w:t>
      </w:r>
      <w:r>
        <w:rPr>
          <w:rFonts w:ascii="Times New Roman" w:hAnsi="Times New Roman" w:cs="Times New Roman"/>
          <w:sz w:val="28"/>
          <w:szCs w:val="28"/>
        </w:rPr>
        <w:t xml:space="preserve"> т</w:t>
      </w:r>
      <w:r>
        <w:rPr>
          <w:rFonts w:ascii="Times New Roman" w:hAnsi="Times New Roman" w:cs="Times New Roman"/>
          <w:sz w:val="28"/>
          <w:szCs w:val="28"/>
          <w:u w:val="single"/>
        </w:rPr>
        <w:t>. 3-04-50</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Ответственные работники                 _________________________________</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Управления образования БГО           _________________________________</w:t>
      </w:r>
    </w:p>
    <w:p w:rsidR="00BA2E3E" w:rsidRDefault="00BA2E3E" w:rsidP="00BA2E3E">
      <w:pPr>
        <w:pStyle w:val="a4"/>
        <w:jc w:val="both"/>
        <w:rPr>
          <w:rFonts w:ascii="Times New Roman" w:hAnsi="Times New Roman" w:cs="Times New Roman"/>
          <w:sz w:val="28"/>
          <w:szCs w:val="28"/>
        </w:rPr>
      </w:pPr>
    </w:p>
    <w:p w:rsidR="00B05990" w:rsidRPr="00BE0515" w:rsidRDefault="00B05990" w:rsidP="00B05990">
      <w:pPr>
        <w:tabs>
          <w:tab w:val="left" w:pos="9781"/>
        </w:tabs>
        <w:spacing w:after="0" w:line="240" w:lineRule="auto"/>
        <w:rPr>
          <w:rFonts w:ascii="Times New Roman" w:hAnsi="Times New Roman"/>
          <w:sz w:val="28"/>
          <w:szCs w:val="28"/>
        </w:rPr>
      </w:pPr>
      <w:r w:rsidRPr="00BE0515">
        <w:rPr>
          <w:rFonts w:ascii="Times New Roman" w:hAnsi="Times New Roman"/>
          <w:sz w:val="28"/>
          <w:szCs w:val="28"/>
        </w:rPr>
        <w:t xml:space="preserve">Ответственный сотрудник  </w:t>
      </w:r>
      <w:r>
        <w:rPr>
          <w:rFonts w:ascii="Times New Roman" w:hAnsi="Times New Roman"/>
          <w:sz w:val="28"/>
          <w:szCs w:val="28"/>
        </w:rPr>
        <w:t>Госавтоинспекции:</w:t>
      </w:r>
      <w:r w:rsidRPr="00BE0515">
        <w:rPr>
          <w:rFonts w:ascii="Times New Roman" w:hAnsi="Times New Roman"/>
          <w:sz w:val="28"/>
          <w:szCs w:val="28"/>
        </w:rPr>
        <w:t xml:space="preserve"> </w:t>
      </w:r>
    </w:p>
    <w:p w:rsidR="00B05990" w:rsidRDefault="00B05990" w:rsidP="00B05990">
      <w:pPr>
        <w:tabs>
          <w:tab w:val="left" w:pos="9639"/>
        </w:tabs>
        <w:spacing w:after="0" w:line="240" w:lineRule="auto"/>
        <w:rPr>
          <w:rFonts w:ascii="Times New Roman" w:hAnsi="Times New Roman"/>
          <w:sz w:val="28"/>
          <w:szCs w:val="28"/>
          <w:u w:val="single"/>
        </w:rPr>
      </w:pPr>
      <w:r>
        <w:rPr>
          <w:rFonts w:ascii="Times New Roman" w:hAnsi="Times New Roman"/>
          <w:sz w:val="28"/>
          <w:szCs w:val="28"/>
          <w:u w:val="single"/>
        </w:rPr>
        <w:t xml:space="preserve">Липова Елена Владимировна, инспектор направления по пропаганде БДД ОГИБДД Отдела МВД России по </w:t>
      </w:r>
      <w:proofErr w:type="gramStart"/>
      <w:r>
        <w:rPr>
          <w:rFonts w:ascii="Times New Roman" w:hAnsi="Times New Roman"/>
          <w:sz w:val="28"/>
          <w:szCs w:val="28"/>
          <w:u w:val="single"/>
        </w:rPr>
        <w:t>г</w:t>
      </w:r>
      <w:proofErr w:type="gramEnd"/>
      <w:r>
        <w:rPr>
          <w:rFonts w:ascii="Times New Roman" w:hAnsi="Times New Roman"/>
          <w:sz w:val="28"/>
          <w:szCs w:val="28"/>
          <w:u w:val="single"/>
        </w:rPr>
        <w:t xml:space="preserve">. Березовскому </w:t>
      </w:r>
    </w:p>
    <w:p w:rsidR="00B05990" w:rsidRPr="00BE0515" w:rsidRDefault="00B05990" w:rsidP="00B05990">
      <w:pPr>
        <w:tabs>
          <w:tab w:val="left" w:pos="9639"/>
        </w:tabs>
        <w:spacing w:after="0" w:line="240" w:lineRule="auto"/>
        <w:rPr>
          <w:rFonts w:ascii="Times New Roman" w:hAnsi="Times New Roman"/>
          <w:sz w:val="28"/>
          <w:szCs w:val="28"/>
        </w:rPr>
      </w:pPr>
      <w:r>
        <w:rPr>
          <w:rFonts w:ascii="Times New Roman" w:hAnsi="Times New Roman"/>
          <w:sz w:val="28"/>
          <w:szCs w:val="28"/>
          <w:u w:val="single"/>
        </w:rPr>
        <w:t xml:space="preserve">лейтенант полиции </w:t>
      </w:r>
      <w:r>
        <w:rPr>
          <w:rFonts w:ascii="Times New Roman" w:hAnsi="Times New Roman"/>
          <w:sz w:val="28"/>
          <w:szCs w:val="28"/>
        </w:rPr>
        <w:t xml:space="preserve">                  </w:t>
      </w:r>
      <w:r w:rsidRPr="00BE0515">
        <w:rPr>
          <w:rFonts w:ascii="Times New Roman" w:hAnsi="Times New Roman"/>
          <w:sz w:val="28"/>
          <w:szCs w:val="28"/>
        </w:rPr>
        <w:t xml:space="preserve"> </w:t>
      </w:r>
      <w:r>
        <w:rPr>
          <w:rFonts w:ascii="Times New Roman" w:hAnsi="Times New Roman"/>
          <w:sz w:val="28"/>
          <w:szCs w:val="28"/>
          <w:u w:val="single"/>
        </w:rPr>
        <w:t xml:space="preserve"> </w:t>
      </w:r>
      <w:r w:rsidRPr="00BE0515">
        <w:rPr>
          <w:rFonts w:ascii="Times New Roman" w:hAnsi="Times New Roman"/>
          <w:sz w:val="28"/>
          <w:szCs w:val="28"/>
        </w:rPr>
        <w:t xml:space="preserve">                        </w:t>
      </w:r>
      <w:r w:rsidRPr="00BE0515">
        <w:rPr>
          <w:rFonts w:ascii="Times New Roman" w:hAnsi="Times New Roman"/>
          <w:sz w:val="28"/>
          <w:szCs w:val="28"/>
          <w:u w:val="single"/>
        </w:rPr>
        <w:t>3-47-31</w:t>
      </w:r>
      <w:r w:rsidRPr="00BE0515">
        <w:rPr>
          <w:rFonts w:ascii="Times New Roman" w:hAnsi="Times New Roman"/>
          <w:sz w:val="28"/>
          <w:szCs w:val="28"/>
        </w:rPr>
        <w:t xml:space="preserve">                                                                                                                                                                                                                                               </w:t>
      </w:r>
    </w:p>
    <w:p w:rsidR="001E324A"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 </w:t>
      </w:r>
    </w:p>
    <w:p w:rsidR="00BA2E3E" w:rsidRDefault="00BA2E3E" w:rsidP="00BA2E3E">
      <w:pPr>
        <w:pStyle w:val="a4"/>
        <w:jc w:val="both"/>
        <w:rPr>
          <w:rFonts w:ascii="Times New Roman" w:hAnsi="Times New Roman" w:cs="Times New Roman"/>
          <w:sz w:val="28"/>
          <w:szCs w:val="28"/>
          <w:u w:val="single"/>
        </w:rPr>
      </w:pPr>
      <w:r>
        <w:rPr>
          <w:rFonts w:ascii="Times New Roman" w:hAnsi="Times New Roman" w:cs="Times New Roman"/>
          <w:sz w:val="28"/>
          <w:szCs w:val="28"/>
        </w:rPr>
        <w:t xml:space="preserve">Ответственные работники </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за мероприятия по профилактике     </w:t>
      </w:r>
      <w:r w:rsidR="00C81E71">
        <w:rPr>
          <w:rFonts w:ascii="Times New Roman" w:hAnsi="Times New Roman" w:cs="Times New Roman"/>
          <w:sz w:val="28"/>
          <w:szCs w:val="28"/>
        </w:rPr>
        <w:t xml:space="preserve">   </w:t>
      </w:r>
      <w:r w:rsidR="001E324A">
        <w:rPr>
          <w:rFonts w:ascii="Times New Roman" w:hAnsi="Times New Roman" w:cs="Times New Roman"/>
          <w:sz w:val="28"/>
          <w:szCs w:val="28"/>
          <w:u w:val="single"/>
        </w:rPr>
        <w:t>Филькова Оксана Андреевна</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 xml:space="preserve">детского травматизма                         </w:t>
      </w:r>
      <w:r w:rsidR="00C81E71">
        <w:rPr>
          <w:rFonts w:ascii="Times New Roman" w:hAnsi="Times New Roman" w:cs="Times New Roman"/>
          <w:sz w:val="28"/>
          <w:szCs w:val="28"/>
        </w:rPr>
        <w:t xml:space="preserve">  </w:t>
      </w:r>
      <w:r>
        <w:rPr>
          <w:rFonts w:ascii="Times New Roman" w:hAnsi="Times New Roman" w:cs="Times New Roman"/>
          <w:sz w:val="28"/>
          <w:szCs w:val="28"/>
          <w:u w:val="single"/>
        </w:rPr>
        <w:t>т. 3-04-50</w:t>
      </w:r>
    </w:p>
    <w:p w:rsidR="00BA2E3E" w:rsidRDefault="00BA2E3E" w:rsidP="00BA2E3E">
      <w:pPr>
        <w:pStyle w:val="a4"/>
        <w:jc w:val="both"/>
        <w:rPr>
          <w:rFonts w:ascii="Times New Roman" w:hAnsi="Times New Roman" w:cs="Times New Roman"/>
          <w:sz w:val="28"/>
          <w:szCs w:val="28"/>
        </w:rPr>
      </w:pPr>
    </w:p>
    <w:p w:rsidR="00B05990" w:rsidRDefault="00B05990" w:rsidP="00B05990">
      <w:pPr>
        <w:tabs>
          <w:tab w:val="left" w:pos="9639"/>
        </w:tabs>
        <w:spacing w:after="0" w:line="240" w:lineRule="auto"/>
        <w:rPr>
          <w:rFonts w:ascii="Times New Roman" w:hAnsi="Times New Roman"/>
          <w:sz w:val="28"/>
          <w:szCs w:val="28"/>
        </w:rPr>
      </w:pPr>
      <w:r w:rsidRPr="00BE0515">
        <w:rPr>
          <w:rFonts w:ascii="Times New Roman" w:hAnsi="Times New Roman"/>
          <w:sz w:val="28"/>
          <w:szCs w:val="28"/>
        </w:rPr>
        <w:t>Руководитель или ответственный работник</w:t>
      </w:r>
      <w:r>
        <w:rPr>
          <w:rFonts w:ascii="Times New Roman" w:hAnsi="Times New Roman"/>
          <w:sz w:val="28"/>
          <w:szCs w:val="28"/>
        </w:rPr>
        <w:t xml:space="preserve"> дорожно-эксплуатационной </w:t>
      </w:r>
      <w:r w:rsidRPr="00BE0515">
        <w:rPr>
          <w:rFonts w:ascii="Times New Roman" w:hAnsi="Times New Roman"/>
          <w:sz w:val="28"/>
          <w:szCs w:val="28"/>
        </w:rPr>
        <w:t>организации,</w:t>
      </w:r>
      <w:r w:rsidRPr="008F0DA2">
        <w:rPr>
          <w:rFonts w:ascii="Times New Roman" w:hAnsi="Times New Roman"/>
          <w:sz w:val="28"/>
          <w:szCs w:val="28"/>
        </w:rPr>
        <w:t xml:space="preserve"> </w:t>
      </w:r>
      <w:r w:rsidRPr="00BE0515">
        <w:rPr>
          <w:rFonts w:ascii="Times New Roman" w:hAnsi="Times New Roman"/>
          <w:sz w:val="28"/>
          <w:szCs w:val="28"/>
        </w:rPr>
        <w:t>осуществляющей содержание УДС</w:t>
      </w:r>
      <w:r>
        <w:rPr>
          <w:rFonts w:ascii="Times New Roman" w:hAnsi="Times New Roman"/>
          <w:sz w:val="28"/>
          <w:szCs w:val="28"/>
        </w:rPr>
        <w:t>:</w:t>
      </w:r>
    </w:p>
    <w:p w:rsidR="00B05990" w:rsidRPr="00BE0515" w:rsidRDefault="00B05990" w:rsidP="00B05990">
      <w:pPr>
        <w:tabs>
          <w:tab w:val="left" w:pos="9639"/>
        </w:tabs>
        <w:spacing w:after="0" w:line="240" w:lineRule="auto"/>
        <w:rPr>
          <w:rFonts w:ascii="Times New Roman" w:hAnsi="Times New Roman"/>
          <w:sz w:val="28"/>
          <w:szCs w:val="28"/>
        </w:rPr>
      </w:pPr>
      <w:r>
        <w:rPr>
          <w:rFonts w:ascii="Times New Roman" w:hAnsi="Times New Roman"/>
          <w:sz w:val="28"/>
          <w:szCs w:val="28"/>
        </w:rPr>
        <w:t>Директор МКУ по УЖКХ Березовского городского округа</w:t>
      </w:r>
    </w:p>
    <w:p w:rsidR="00B05990" w:rsidRPr="008229D7" w:rsidRDefault="00B05990" w:rsidP="00B05990">
      <w:pPr>
        <w:tabs>
          <w:tab w:val="left" w:pos="9639"/>
        </w:tabs>
        <w:spacing w:after="0" w:line="240" w:lineRule="auto"/>
        <w:rPr>
          <w:rFonts w:ascii="Times New Roman" w:hAnsi="Times New Roman"/>
          <w:sz w:val="28"/>
          <w:szCs w:val="28"/>
        </w:rPr>
      </w:pPr>
      <w:r w:rsidRPr="00BE0515">
        <w:rPr>
          <w:rFonts w:ascii="Times New Roman" w:hAnsi="Times New Roman"/>
          <w:sz w:val="28"/>
          <w:szCs w:val="28"/>
        </w:rPr>
        <w:t xml:space="preserve"> </w:t>
      </w:r>
      <w:r>
        <w:rPr>
          <w:rFonts w:ascii="Times New Roman" w:hAnsi="Times New Roman"/>
          <w:sz w:val="28"/>
          <w:szCs w:val="28"/>
          <w:u w:val="single"/>
        </w:rPr>
        <w:t xml:space="preserve">Цавня Светлана Александровна  </w:t>
      </w:r>
      <w:r>
        <w:rPr>
          <w:rFonts w:ascii="Times New Roman" w:hAnsi="Times New Roman"/>
          <w:sz w:val="28"/>
          <w:szCs w:val="28"/>
        </w:rPr>
        <w:t xml:space="preserve">                                                </w:t>
      </w:r>
      <w:r w:rsidRPr="008229D7">
        <w:rPr>
          <w:rFonts w:ascii="Times New Roman" w:hAnsi="Times New Roman"/>
          <w:sz w:val="28"/>
          <w:szCs w:val="28"/>
          <w:u w:val="single"/>
        </w:rPr>
        <w:t>3-18-52</w:t>
      </w:r>
    </w:p>
    <w:p w:rsidR="00B05990" w:rsidRPr="00BE0515" w:rsidRDefault="00B05990" w:rsidP="00B05990">
      <w:pPr>
        <w:tabs>
          <w:tab w:val="left" w:pos="9639"/>
        </w:tabs>
        <w:rPr>
          <w:rFonts w:ascii="Times New Roman" w:hAnsi="Times New Roman"/>
          <w:sz w:val="28"/>
          <w:szCs w:val="28"/>
          <w:u w:val="single"/>
        </w:rPr>
      </w:pPr>
    </w:p>
    <w:p w:rsidR="00B05990" w:rsidRPr="00BE0515" w:rsidRDefault="00B05990" w:rsidP="00B05990">
      <w:pPr>
        <w:tabs>
          <w:tab w:val="left" w:pos="9639"/>
        </w:tabs>
        <w:spacing w:after="0" w:line="240" w:lineRule="auto"/>
        <w:rPr>
          <w:rFonts w:ascii="Times New Roman" w:hAnsi="Times New Roman"/>
          <w:sz w:val="28"/>
          <w:szCs w:val="28"/>
        </w:rPr>
      </w:pPr>
      <w:r w:rsidRPr="00BE0515">
        <w:rPr>
          <w:rFonts w:ascii="Times New Roman" w:hAnsi="Times New Roman"/>
          <w:sz w:val="28"/>
          <w:szCs w:val="28"/>
        </w:rPr>
        <w:t>Руководитель или ответственный работник</w:t>
      </w:r>
    </w:p>
    <w:p w:rsidR="00B05990" w:rsidRPr="008F0DA2" w:rsidRDefault="00B05990" w:rsidP="00B05990">
      <w:pPr>
        <w:tabs>
          <w:tab w:val="left" w:pos="9639"/>
        </w:tabs>
        <w:spacing w:after="0" w:line="240" w:lineRule="auto"/>
        <w:rPr>
          <w:rFonts w:ascii="Times New Roman" w:hAnsi="Times New Roman"/>
          <w:sz w:val="28"/>
          <w:szCs w:val="28"/>
        </w:rPr>
      </w:pPr>
      <w:r w:rsidRPr="00BE0515">
        <w:rPr>
          <w:rFonts w:ascii="Times New Roman" w:hAnsi="Times New Roman"/>
          <w:sz w:val="28"/>
          <w:szCs w:val="28"/>
        </w:rPr>
        <w:t>дорожно-эксплуатационной</w:t>
      </w:r>
      <w:r>
        <w:rPr>
          <w:rFonts w:ascii="Times New Roman" w:hAnsi="Times New Roman"/>
          <w:sz w:val="28"/>
          <w:szCs w:val="28"/>
        </w:rPr>
        <w:t xml:space="preserve"> </w:t>
      </w:r>
      <w:r w:rsidRPr="00BE0515">
        <w:rPr>
          <w:rFonts w:ascii="Times New Roman" w:hAnsi="Times New Roman"/>
          <w:sz w:val="28"/>
          <w:szCs w:val="28"/>
        </w:rPr>
        <w:t>организации, осуществляющей</w:t>
      </w:r>
      <w:r>
        <w:rPr>
          <w:rFonts w:ascii="Times New Roman" w:hAnsi="Times New Roman"/>
          <w:sz w:val="28"/>
          <w:szCs w:val="28"/>
        </w:rPr>
        <w:t xml:space="preserve"> содержание ТСОДД:</w:t>
      </w:r>
      <w:r w:rsidRPr="00BE0515">
        <w:rPr>
          <w:rFonts w:ascii="Times New Roman" w:hAnsi="Times New Roman"/>
          <w:sz w:val="28"/>
          <w:szCs w:val="28"/>
        </w:rPr>
        <w:t xml:space="preserve">     </w:t>
      </w:r>
    </w:p>
    <w:p w:rsidR="00B05990" w:rsidRPr="00BE0515" w:rsidRDefault="00B05990" w:rsidP="00B05990">
      <w:pPr>
        <w:tabs>
          <w:tab w:val="left" w:pos="9639"/>
        </w:tabs>
        <w:spacing w:after="0" w:line="240" w:lineRule="auto"/>
        <w:rPr>
          <w:rFonts w:ascii="Times New Roman" w:hAnsi="Times New Roman"/>
          <w:sz w:val="28"/>
          <w:szCs w:val="28"/>
        </w:rPr>
      </w:pPr>
      <w:r>
        <w:rPr>
          <w:rFonts w:ascii="Times New Roman" w:hAnsi="Times New Roman"/>
          <w:sz w:val="28"/>
          <w:szCs w:val="28"/>
        </w:rPr>
        <w:lastRenderedPageBreak/>
        <w:t>Директор МКУ по УЖКХ Березовского городского округа</w:t>
      </w:r>
    </w:p>
    <w:p w:rsidR="00B05990" w:rsidRPr="008229D7" w:rsidRDefault="00B05990" w:rsidP="00B05990">
      <w:pPr>
        <w:tabs>
          <w:tab w:val="left" w:pos="9639"/>
        </w:tabs>
        <w:spacing w:after="0" w:line="240" w:lineRule="auto"/>
        <w:rPr>
          <w:rFonts w:ascii="Times New Roman" w:hAnsi="Times New Roman"/>
          <w:sz w:val="28"/>
          <w:szCs w:val="28"/>
        </w:rPr>
      </w:pPr>
      <w:r w:rsidRPr="00BE0515">
        <w:rPr>
          <w:rFonts w:ascii="Times New Roman" w:hAnsi="Times New Roman"/>
          <w:sz w:val="28"/>
          <w:szCs w:val="28"/>
        </w:rPr>
        <w:t xml:space="preserve"> </w:t>
      </w:r>
      <w:r>
        <w:rPr>
          <w:rFonts w:ascii="Times New Roman" w:hAnsi="Times New Roman"/>
          <w:sz w:val="28"/>
          <w:szCs w:val="28"/>
          <w:u w:val="single"/>
        </w:rPr>
        <w:t xml:space="preserve">Цавня Светлана Александровна  </w:t>
      </w:r>
      <w:r>
        <w:rPr>
          <w:rFonts w:ascii="Times New Roman" w:hAnsi="Times New Roman"/>
          <w:sz w:val="28"/>
          <w:szCs w:val="28"/>
        </w:rPr>
        <w:t xml:space="preserve">                                                </w:t>
      </w:r>
      <w:r w:rsidRPr="008229D7">
        <w:rPr>
          <w:rFonts w:ascii="Times New Roman" w:hAnsi="Times New Roman"/>
          <w:sz w:val="28"/>
          <w:szCs w:val="28"/>
          <w:u w:val="single"/>
        </w:rPr>
        <w:t>3-18-52</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1E324A" w:rsidP="00BA2E3E">
      <w:pPr>
        <w:pStyle w:val="a4"/>
        <w:jc w:val="both"/>
        <w:rPr>
          <w:rFonts w:ascii="Times New Roman" w:hAnsi="Times New Roman" w:cs="Times New Roman"/>
          <w:sz w:val="28"/>
          <w:szCs w:val="28"/>
        </w:rPr>
      </w:pPr>
      <w:r>
        <w:rPr>
          <w:rFonts w:ascii="Times New Roman" w:hAnsi="Times New Roman" w:cs="Times New Roman"/>
          <w:sz w:val="28"/>
          <w:szCs w:val="28"/>
        </w:rPr>
        <w:t>Количество обучающихся  - 945</w:t>
      </w:r>
      <w:r w:rsidR="00BA2E3E">
        <w:rPr>
          <w:rFonts w:ascii="Times New Roman" w:hAnsi="Times New Roman" w:cs="Times New Roman"/>
          <w:sz w:val="28"/>
          <w:szCs w:val="28"/>
        </w:rPr>
        <w:t xml:space="preserve"> чел.</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i/>
          <w:sz w:val="28"/>
          <w:szCs w:val="28"/>
        </w:rPr>
      </w:pPr>
      <w:r>
        <w:rPr>
          <w:rFonts w:ascii="Times New Roman" w:hAnsi="Times New Roman" w:cs="Times New Roman"/>
          <w:sz w:val="28"/>
          <w:szCs w:val="28"/>
        </w:rPr>
        <w:t>Наличие уголка по БДД –  находится в вестибюле учреждения</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Наличие класса по БДД  -  нет</w:t>
      </w:r>
    </w:p>
    <w:p w:rsidR="00BA2E3E" w:rsidRDefault="00BA2E3E" w:rsidP="00BA2E3E">
      <w:pPr>
        <w:pStyle w:val="a4"/>
        <w:jc w:val="both"/>
        <w:rPr>
          <w:rFonts w:ascii="Times New Roman" w:hAnsi="Times New Roman" w:cs="Times New Roman"/>
          <w:i/>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Наличие автогородка (площадки) по БДД  - нет</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Наличие автобуса в ОУ  - нет</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Владелец автобуса  - нет</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u w:val="single"/>
        </w:rPr>
      </w:pPr>
      <w:r>
        <w:rPr>
          <w:rFonts w:ascii="Times New Roman" w:hAnsi="Times New Roman" w:cs="Times New Roman"/>
          <w:sz w:val="28"/>
          <w:szCs w:val="28"/>
          <w:u w:val="single"/>
        </w:rPr>
        <w:t>Время занятий в ОУ:</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1-ая смена: 9:00 – 13:00</w:t>
      </w:r>
    </w:p>
    <w:p w:rsidR="00BA2E3E" w:rsidRDefault="00BA2E3E" w:rsidP="00BA2E3E">
      <w:pPr>
        <w:pStyle w:val="a4"/>
        <w:jc w:val="both"/>
        <w:rPr>
          <w:rFonts w:ascii="Times New Roman" w:hAnsi="Times New Roman" w:cs="Times New Roman"/>
          <w:sz w:val="28"/>
          <w:szCs w:val="28"/>
        </w:rPr>
      </w:pPr>
      <w:r>
        <w:rPr>
          <w:rFonts w:ascii="Times New Roman" w:hAnsi="Times New Roman" w:cs="Times New Roman"/>
          <w:sz w:val="28"/>
          <w:szCs w:val="28"/>
        </w:rPr>
        <w:t>2-ая смена: 14:00 – 18:30</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center"/>
        <w:rPr>
          <w:rFonts w:ascii="Times New Roman" w:hAnsi="Times New Roman" w:cs="Times New Roman"/>
          <w:b/>
          <w:sz w:val="28"/>
          <w:szCs w:val="28"/>
          <w:u w:val="single"/>
        </w:rPr>
      </w:pPr>
      <w:r>
        <w:rPr>
          <w:rFonts w:ascii="Times New Roman" w:hAnsi="Times New Roman" w:cs="Times New Roman"/>
          <w:b/>
          <w:sz w:val="28"/>
          <w:szCs w:val="28"/>
          <w:u w:val="single"/>
        </w:rPr>
        <w:t>Телефоны оперативных служб:</w:t>
      </w:r>
    </w:p>
    <w:p w:rsidR="00BA2E3E" w:rsidRDefault="00BA2E3E" w:rsidP="00BA2E3E">
      <w:pPr>
        <w:pStyle w:val="a4"/>
        <w:jc w:val="center"/>
        <w:rPr>
          <w:rFonts w:ascii="Times New Roman" w:hAnsi="Times New Roman" w:cs="Times New Roman"/>
          <w:sz w:val="28"/>
          <w:szCs w:val="28"/>
        </w:rPr>
      </w:pPr>
    </w:p>
    <w:p w:rsidR="00BA2E3E" w:rsidRDefault="00BA2E3E" w:rsidP="00BA2E3E">
      <w:pPr>
        <w:pStyle w:val="a4"/>
        <w:spacing w:line="360" w:lineRule="auto"/>
        <w:ind w:left="360"/>
        <w:rPr>
          <w:rFonts w:ascii="Times New Roman" w:hAnsi="Times New Roman" w:cs="Times New Roman"/>
          <w:sz w:val="28"/>
          <w:szCs w:val="28"/>
        </w:rPr>
      </w:pPr>
      <w:r>
        <w:rPr>
          <w:rFonts w:ascii="Times New Roman" w:hAnsi="Times New Roman" w:cs="Times New Roman"/>
          <w:sz w:val="28"/>
          <w:szCs w:val="28"/>
        </w:rPr>
        <w:t>МЧС – 112 (с любого оператора сотовой связи), 01</w:t>
      </w:r>
    </w:p>
    <w:p w:rsidR="00BA2E3E" w:rsidRDefault="00BA2E3E" w:rsidP="00BA2E3E">
      <w:pPr>
        <w:pStyle w:val="a4"/>
        <w:spacing w:line="360" w:lineRule="auto"/>
        <w:ind w:left="360"/>
        <w:rPr>
          <w:rFonts w:ascii="Times New Roman" w:hAnsi="Times New Roman" w:cs="Times New Roman"/>
          <w:sz w:val="28"/>
          <w:szCs w:val="28"/>
        </w:rPr>
      </w:pPr>
      <w:r>
        <w:rPr>
          <w:rFonts w:ascii="Times New Roman" w:hAnsi="Times New Roman" w:cs="Times New Roman"/>
          <w:sz w:val="28"/>
          <w:szCs w:val="28"/>
        </w:rPr>
        <w:t>Полиция – 02, 112</w:t>
      </w:r>
    </w:p>
    <w:p w:rsidR="00BA2E3E" w:rsidRDefault="00BA2E3E" w:rsidP="00BA2E3E">
      <w:pPr>
        <w:pStyle w:val="a4"/>
        <w:spacing w:line="360" w:lineRule="auto"/>
        <w:ind w:left="360"/>
        <w:rPr>
          <w:rFonts w:ascii="Times New Roman" w:hAnsi="Times New Roman" w:cs="Times New Roman"/>
          <w:sz w:val="28"/>
          <w:szCs w:val="28"/>
        </w:rPr>
      </w:pPr>
      <w:r>
        <w:rPr>
          <w:rFonts w:ascii="Times New Roman" w:hAnsi="Times New Roman" w:cs="Times New Roman"/>
          <w:sz w:val="28"/>
          <w:szCs w:val="28"/>
        </w:rPr>
        <w:t>Скорая помощь – 03, 103</w:t>
      </w:r>
    </w:p>
    <w:p w:rsidR="00BA2E3E" w:rsidRDefault="00BA2E3E" w:rsidP="00BA2E3E">
      <w:pPr>
        <w:pStyle w:val="a4"/>
        <w:spacing w:line="360" w:lineRule="auto"/>
        <w:ind w:left="360"/>
        <w:rPr>
          <w:rFonts w:ascii="Times New Roman" w:hAnsi="Times New Roman" w:cs="Times New Roman"/>
          <w:sz w:val="28"/>
          <w:szCs w:val="28"/>
        </w:rPr>
      </w:pPr>
      <w:r>
        <w:rPr>
          <w:rFonts w:ascii="Times New Roman" w:hAnsi="Times New Roman" w:cs="Times New Roman"/>
          <w:sz w:val="28"/>
          <w:szCs w:val="28"/>
        </w:rPr>
        <w:t>Дорожно – эксплуатационных организаций, осуществляющих содержание</w:t>
      </w:r>
    </w:p>
    <w:p w:rsidR="00BA2E3E" w:rsidRDefault="00BA2E3E" w:rsidP="00BA2E3E">
      <w:pPr>
        <w:pStyle w:val="a4"/>
        <w:spacing w:line="360" w:lineRule="auto"/>
        <w:ind w:left="360"/>
        <w:rPr>
          <w:rFonts w:ascii="Times New Roman" w:hAnsi="Times New Roman" w:cs="Times New Roman"/>
          <w:sz w:val="28"/>
          <w:szCs w:val="28"/>
        </w:rPr>
      </w:pPr>
      <w:r>
        <w:rPr>
          <w:rFonts w:ascii="Times New Roman" w:hAnsi="Times New Roman" w:cs="Times New Roman"/>
          <w:sz w:val="28"/>
          <w:szCs w:val="28"/>
        </w:rPr>
        <w:t>УДС – 05, 3-69-11</w:t>
      </w:r>
    </w:p>
    <w:p w:rsidR="00BA2E3E" w:rsidRDefault="00BA2E3E" w:rsidP="00BA2E3E">
      <w:pPr>
        <w:pStyle w:val="a4"/>
        <w:spacing w:line="360" w:lineRule="auto"/>
        <w:jc w:val="center"/>
        <w:rPr>
          <w:rFonts w:ascii="Times New Roman" w:hAnsi="Times New Roman" w:cs="Times New Roman"/>
          <w:sz w:val="28"/>
          <w:szCs w:val="28"/>
        </w:rPr>
      </w:pPr>
    </w:p>
    <w:p w:rsidR="00BA2E3E" w:rsidRDefault="00BA2E3E" w:rsidP="00BA2E3E">
      <w:pPr>
        <w:pStyle w:val="a4"/>
        <w:spacing w:line="276" w:lineRule="auto"/>
        <w:jc w:val="center"/>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1E324A" w:rsidRDefault="001E324A" w:rsidP="001E324A">
      <w:pPr>
        <w:pStyle w:val="a4"/>
        <w:rPr>
          <w:rFonts w:ascii="Times New Roman" w:hAnsi="Times New Roman" w:cs="Times New Roman"/>
          <w:b/>
          <w:sz w:val="28"/>
          <w:szCs w:val="28"/>
        </w:rPr>
      </w:pPr>
    </w:p>
    <w:p w:rsidR="0000576A" w:rsidRDefault="0000576A" w:rsidP="001E324A">
      <w:pPr>
        <w:pStyle w:val="a4"/>
        <w:rPr>
          <w:rFonts w:ascii="Times New Roman" w:hAnsi="Times New Roman" w:cs="Times New Roman"/>
          <w:sz w:val="24"/>
          <w:szCs w:val="24"/>
        </w:rPr>
      </w:pPr>
    </w:p>
    <w:p w:rsidR="00BA2E3E" w:rsidRDefault="00BA2E3E" w:rsidP="00BA2E3E">
      <w:pPr>
        <w:pStyle w:val="a4"/>
        <w:jc w:val="right"/>
        <w:rPr>
          <w:rFonts w:ascii="Times New Roman" w:hAnsi="Times New Roman" w:cs="Times New Roman"/>
          <w:sz w:val="24"/>
          <w:szCs w:val="24"/>
        </w:rPr>
      </w:pPr>
    </w:p>
    <w:p w:rsidR="00B05990" w:rsidRDefault="00B05990" w:rsidP="00BA2E3E">
      <w:pPr>
        <w:pStyle w:val="a4"/>
        <w:jc w:val="right"/>
        <w:rPr>
          <w:rFonts w:ascii="Times New Roman" w:hAnsi="Times New Roman" w:cs="Times New Roman"/>
          <w:sz w:val="24"/>
          <w:szCs w:val="24"/>
        </w:rPr>
      </w:pPr>
    </w:p>
    <w:p w:rsidR="00B05990" w:rsidRDefault="00B05990" w:rsidP="00BA2E3E">
      <w:pPr>
        <w:pStyle w:val="a4"/>
        <w:jc w:val="right"/>
        <w:rPr>
          <w:rFonts w:ascii="Times New Roman" w:hAnsi="Times New Roman" w:cs="Times New Roman"/>
          <w:sz w:val="24"/>
          <w:szCs w:val="24"/>
        </w:rPr>
      </w:pPr>
    </w:p>
    <w:p w:rsidR="00B05990" w:rsidRDefault="00B05990" w:rsidP="00BA2E3E">
      <w:pPr>
        <w:pStyle w:val="a4"/>
        <w:jc w:val="right"/>
        <w:rPr>
          <w:rFonts w:ascii="Times New Roman" w:hAnsi="Times New Roman" w:cs="Times New Roman"/>
          <w:sz w:val="24"/>
          <w:szCs w:val="24"/>
        </w:rPr>
      </w:pPr>
    </w:p>
    <w:p w:rsidR="00B53F01" w:rsidRDefault="00B53F01" w:rsidP="00BA2E3E">
      <w:pPr>
        <w:pStyle w:val="a4"/>
        <w:jc w:val="right"/>
        <w:rPr>
          <w:rFonts w:ascii="Times New Roman" w:hAnsi="Times New Roman" w:cs="Times New Roman"/>
          <w:sz w:val="24"/>
          <w:szCs w:val="24"/>
        </w:rPr>
      </w:pPr>
    </w:p>
    <w:p w:rsidR="00587BC8" w:rsidRDefault="00587BC8" w:rsidP="00BA2E3E">
      <w:pPr>
        <w:pStyle w:val="a4"/>
        <w:jc w:val="right"/>
        <w:rPr>
          <w:rFonts w:ascii="Times New Roman" w:hAnsi="Times New Roman" w:cs="Times New Roman"/>
          <w:sz w:val="24"/>
          <w:szCs w:val="24"/>
        </w:rPr>
      </w:pPr>
    </w:p>
    <w:p w:rsidR="00B05990" w:rsidRDefault="00B05990" w:rsidP="00BA2E3E">
      <w:pPr>
        <w:pStyle w:val="a4"/>
        <w:jc w:val="right"/>
        <w:rPr>
          <w:rFonts w:ascii="Times New Roman" w:hAnsi="Times New Roman" w:cs="Times New Roman"/>
          <w:sz w:val="24"/>
          <w:szCs w:val="24"/>
        </w:rPr>
      </w:pPr>
    </w:p>
    <w:p w:rsidR="00BA2E3E" w:rsidRPr="0000576A" w:rsidRDefault="00BA2E3E" w:rsidP="00BA2E3E">
      <w:pPr>
        <w:pStyle w:val="a4"/>
        <w:jc w:val="right"/>
        <w:rPr>
          <w:rFonts w:ascii="Times New Roman" w:hAnsi="Times New Roman" w:cs="Times New Roman"/>
          <w:b/>
          <w:sz w:val="28"/>
          <w:szCs w:val="28"/>
        </w:rPr>
      </w:pPr>
      <w:r w:rsidRPr="0000576A">
        <w:rPr>
          <w:rFonts w:ascii="Times New Roman" w:hAnsi="Times New Roman" w:cs="Times New Roman"/>
          <w:b/>
          <w:sz w:val="28"/>
          <w:szCs w:val="28"/>
        </w:rPr>
        <w:lastRenderedPageBreak/>
        <w:t>Приложение №1</w:t>
      </w:r>
    </w:p>
    <w:p w:rsidR="00BA2E3E" w:rsidRDefault="00BA2E3E" w:rsidP="00BA2E3E">
      <w:pPr>
        <w:pStyle w:val="a4"/>
        <w:jc w:val="right"/>
        <w:rPr>
          <w:rFonts w:ascii="Times New Roman" w:hAnsi="Times New Roman" w:cs="Times New Roman"/>
          <w:sz w:val="24"/>
          <w:szCs w:val="24"/>
        </w:rPr>
      </w:pPr>
      <w:r>
        <w:rPr>
          <w:rFonts w:ascii="Times New Roman" w:hAnsi="Times New Roman" w:cs="Times New Roman"/>
          <w:sz w:val="24"/>
          <w:szCs w:val="24"/>
        </w:rPr>
        <w:t>рр</w:t>
      </w:r>
    </w:p>
    <w:p w:rsidR="00BA2E3E" w:rsidRDefault="001479E6" w:rsidP="00BA2E3E">
      <w:pPr>
        <w:rPr>
          <w:rFonts w:ascii="Times New Roman" w:hAnsi="Times New Roman" w:cs="Times New Roman"/>
        </w:rPr>
      </w:pPr>
      <w:r w:rsidRPr="001479E6">
        <w:pict>
          <v:rect id="_x0000_s1039" style="position:absolute;margin-left:11.25pt;margin-top:703.7pt;width:31.8pt;height:16.45pt;z-index:251599360" fillcolor="white [3212]" strokecolor="black [3213]">
            <v:fill r:id="rId8" o:title="" color2="#e5b8b7 [1301]" type="pattern"/>
          </v:rect>
        </w:pict>
      </w:r>
      <w:r w:rsidRPr="001479E6">
        <w:pict>
          <v:rect id="_x0000_s1041" style="position:absolute;margin-left:313.95pt;margin-top:703.7pt;width:2in;height:27.95pt;z-index:251600384" strokecolor="white [3212]">
            <v:textbox style="mso-next-textbox:#_x0000_s1041" inset=",0,,0">
              <w:txbxContent>
                <w:p w:rsidR="00B05990" w:rsidRDefault="00B05990" w:rsidP="00BA2E3E">
                  <w:pPr>
                    <w:rPr>
                      <w:rFonts w:ascii="Times New Roman" w:hAnsi="Times New Roman" w:cs="Times New Roman"/>
                    </w:rPr>
                  </w:pPr>
                  <w:r>
                    <w:rPr>
                      <w:rFonts w:ascii="Times New Roman" w:hAnsi="Times New Roman" w:cs="Times New Roman"/>
                    </w:rPr>
                    <w:t>Опасный участок для детей</w:t>
                  </w:r>
                </w:p>
              </w:txbxContent>
            </v:textbox>
          </v:rect>
        </w:pict>
      </w:r>
      <w:r w:rsidRPr="001479E6">
        <w:pict>
          <v:rect id="_x0000_s1118" style="position:absolute;margin-left:263.65pt;margin-top:703.7pt;width:36.05pt;height:16.45pt;z-index:251601408" fillcolor="yellow"/>
        </w:pict>
      </w:r>
      <w:r w:rsidRPr="001479E6">
        <w:pict>
          <v:rect id="_x0000_s1119" style="position:absolute;margin-left:53.5pt;margin-top:703.7pt;width:186.85pt;height:16.45pt;z-index:251602432" strokecolor="white [3212]">
            <v:textbox style="mso-next-textbox:#_x0000_s1119"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Надземный пешеходый переход</w:t>
                  </w:r>
                </w:p>
              </w:txbxContent>
            </v:textbox>
          </v:rect>
        </w:pict>
      </w:r>
      <w:r w:rsidR="00BA2E3E">
        <w:rPr>
          <w:noProof/>
        </w:rPr>
        <w:drawing>
          <wp:anchor distT="0" distB="0" distL="114300" distR="114300" simplePos="0" relativeHeight="251586048" behindDoc="0" locked="0" layoutInCell="1" allowOverlap="1">
            <wp:simplePos x="0" y="0"/>
            <wp:positionH relativeFrom="column">
              <wp:posOffset>3394710</wp:posOffset>
            </wp:positionH>
            <wp:positionV relativeFrom="paragraph">
              <wp:posOffset>3040380</wp:posOffset>
            </wp:positionV>
            <wp:extent cx="265430" cy="238760"/>
            <wp:effectExtent l="19050" t="0" r="127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265430" cy="238760"/>
                    </a:xfrm>
                    <a:prstGeom prst="rect">
                      <a:avLst/>
                    </a:prstGeom>
                    <a:noFill/>
                  </pic:spPr>
                </pic:pic>
              </a:graphicData>
            </a:graphic>
          </wp:anchor>
        </w:drawing>
      </w:r>
      <w:r w:rsidR="00BA2E3E">
        <w:rPr>
          <w:noProof/>
        </w:rPr>
        <w:drawing>
          <wp:anchor distT="0" distB="0" distL="114300" distR="114300" simplePos="0" relativeHeight="251587072" behindDoc="0" locked="0" layoutInCell="1" allowOverlap="1">
            <wp:simplePos x="0" y="0"/>
            <wp:positionH relativeFrom="column">
              <wp:posOffset>1955165</wp:posOffset>
            </wp:positionH>
            <wp:positionV relativeFrom="paragraph">
              <wp:posOffset>2120900</wp:posOffset>
            </wp:positionV>
            <wp:extent cx="266065" cy="238760"/>
            <wp:effectExtent l="19050" t="0" r="635" b="0"/>
            <wp:wrapNone/>
            <wp:docPr id="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9" cstate="print"/>
                    <a:srcRect/>
                    <a:stretch>
                      <a:fillRect/>
                    </a:stretch>
                  </pic:blipFill>
                  <pic:spPr bwMode="auto">
                    <a:xfrm>
                      <a:off x="0" y="0"/>
                      <a:ext cx="266065" cy="238760"/>
                    </a:xfrm>
                    <a:prstGeom prst="rect">
                      <a:avLst/>
                    </a:prstGeom>
                    <a:noFill/>
                  </pic:spPr>
                </pic:pic>
              </a:graphicData>
            </a:graphic>
          </wp:anchor>
        </w:drawing>
      </w:r>
      <w:r w:rsidR="00BA2E3E">
        <w:rPr>
          <w:noProof/>
        </w:rPr>
        <w:drawing>
          <wp:anchor distT="0" distB="0" distL="114300" distR="114300" simplePos="0" relativeHeight="251588096" behindDoc="0" locked="0" layoutInCell="1" allowOverlap="1">
            <wp:simplePos x="0" y="0"/>
            <wp:positionH relativeFrom="column">
              <wp:posOffset>3291205</wp:posOffset>
            </wp:positionH>
            <wp:positionV relativeFrom="paragraph">
              <wp:posOffset>2077085</wp:posOffset>
            </wp:positionV>
            <wp:extent cx="264160" cy="238760"/>
            <wp:effectExtent l="19050" t="0" r="2540" b="0"/>
            <wp:wrapNone/>
            <wp:docPr id="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9" cstate="print"/>
                    <a:srcRect/>
                    <a:stretch>
                      <a:fillRect/>
                    </a:stretch>
                  </pic:blipFill>
                  <pic:spPr bwMode="auto">
                    <a:xfrm>
                      <a:off x="0" y="0"/>
                      <a:ext cx="264160" cy="238760"/>
                    </a:xfrm>
                    <a:prstGeom prst="rect">
                      <a:avLst/>
                    </a:prstGeom>
                    <a:noFill/>
                  </pic:spPr>
                </pic:pic>
              </a:graphicData>
            </a:graphic>
          </wp:anchor>
        </w:drawing>
      </w:r>
      <w:r w:rsidR="00BA2E3E">
        <w:rPr>
          <w:noProof/>
        </w:rPr>
        <w:drawing>
          <wp:anchor distT="0" distB="0" distL="114300" distR="114300" simplePos="0" relativeHeight="251589120" behindDoc="0" locked="0" layoutInCell="1" allowOverlap="1">
            <wp:simplePos x="0" y="0"/>
            <wp:positionH relativeFrom="column">
              <wp:posOffset>2025015</wp:posOffset>
            </wp:positionH>
            <wp:positionV relativeFrom="paragraph">
              <wp:posOffset>3056255</wp:posOffset>
            </wp:positionV>
            <wp:extent cx="266700" cy="219075"/>
            <wp:effectExtent l="19050" t="0" r="0" b="0"/>
            <wp:wrapNone/>
            <wp:docPr id="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9" cstate="print"/>
                    <a:srcRect/>
                    <a:stretch>
                      <a:fillRect/>
                    </a:stretch>
                  </pic:blipFill>
                  <pic:spPr bwMode="auto">
                    <a:xfrm>
                      <a:off x="0" y="0"/>
                      <a:ext cx="266700" cy="219075"/>
                    </a:xfrm>
                    <a:prstGeom prst="rect">
                      <a:avLst/>
                    </a:prstGeom>
                    <a:noFill/>
                  </pic:spPr>
                </pic:pic>
              </a:graphicData>
            </a:graphic>
          </wp:anchor>
        </w:drawing>
      </w:r>
      <w:r w:rsidR="00BA2E3E">
        <w:rPr>
          <w:noProof/>
        </w:rPr>
        <w:drawing>
          <wp:anchor distT="0" distB="0" distL="114300" distR="114300" simplePos="0" relativeHeight="251590144" behindDoc="0" locked="0" layoutInCell="1" allowOverlap="1">
            <wp:simplePos x="0" y="0"/>
            <wp:positionH relativeFrom="column">
              <wp:posOffset>3080385</wp:posOffset>
            </wp:positionH>
            <wp:positionV relativeFrom="paragraph">
              <wp:posOffset>2306955</wp:posOffset>
            </wp:positionV>
            <wp:extent cx="171450" cy="163195"/>
            <wp:effectExtent l="19050" t="0" r="0" b="0"/>
            <wp:wrapNone/>
            <wp:docPr id="6"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10" cstate="print"/>
                    <a:srcRect/>
                    <a:stretch>
                      <a:fillRect/>
                    </a:stretch>
                  </pic:blipFill>
                  <pic:spPr bwMode="auto">
                    <a:xfrm>
                      <a:off x="0" y="0"/>
                      <a:ext cx="171450" cy="163195"/>
                    </a:xfrm>
                    <a:prstGeom prst="rect">
                      <a:avLst/>
                    </a:prstGeom>
                    <a:noFill/>
                  </pic:spPr>
                </pic:pic>
              </a:graphicData>
            </a:graphic>
          </wp:anchor>
        </w:drawing>
      </w:r>
      <w:r w:rsidR="00BA2E3E">
        <w:rPr>
          <w:noProof/>
        </w:rPr>
        <w:drawing>
          <wp:anchor distT="0" distB="0" distL="114300" distR="114300" simplePos="0" relativeHeight="251591168" behindDoc="0" locked="0" layoutInCell="1" allowOverlap="1">
            <wp:simplePos x="0" y="0"/>
            <wp:positionH relativeFrom="column">
              <wp:posOffset>2375535</wp:posOffset>
            </wp:positionH>
            <wp:positionV relativeFrom="paragraph">
              <wp:posOffset>2360295</wp:posOffset>
            </wp:positionV>
            <wp:extent cx="163830" cy="172085"/>
            <wp:effectExtent l="19050" t="0" r="7620" b="0"/>
            <wp:wrapNone/>
            <wp:docPr id="7"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11" cstate="print"/>
                    <a:srcRect/>
                    <a:stretch>
                      <a:fillRect/>
                    </a:stretch>
                  </pic:blipFill>
                  <pic:spPr bwMode="auto">
                    <a:xfrm>
                      <a:off x="0" y="0"/>
                      <a:ext cx="163830" cy="172085"/>
                    </a:xfrm>
                    <a:prstGeom prst="rect">
                      <a:avLst/>
                    </a:prstGeom>
                    <a:noFill/>
                  </pic:spPr>
                </pic:pic>
              </a:graphicData>
            </a:graphic>
          </wp:anchor>
        </w:drawing>
      </w:r>
      <w:r w:rsidR="00BA2E3E">
        <w:rPr>
          <w:noProof/>
        </w:rPr>
        <w:drawing>
          <wp:anchor distT="0" distB="0" distL="114300" distR="114300" simplePos="0" relativeHeight="251592192" behindDoc="0" locked="0" layoutInCell="1" allowOverlap="1">
            <wp:simplePos x="0" y="0"/>
            <wp:positionH relativeFrom="column">
              <wp:posOffset>2447925</wp:posOffset>
            </wp:positionH>
            <wp:positionV relativeFrom="paragraph">
              <wp:posOffset>2971800</wp:posOffset>
            </wp:positionV>
            <wp:extent cx="167005" cy="170180"/>
            <wp:effectExtent l="19050" t="0" r="4445" b="0"/>
            <wp:wrapNone/>
            <wp:docPr id="8"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12" cstate="print"/>
                    <a:srcRect/>
                    <a:stretch>
                      <a:fillRect/>
                    </a:stretch>
                  </pic:blipFill>
                  <pic:spPr bwMode="auto">
                    <a:xfrm>
                      <a:off x="0" y="0"/>
                      <a:ext cx="167005" cy="170180"/>
                    </a:xfrm>
                    <a:prstGeom prst="rect">
                      <a:avLst/>
                    </a:prstGeom>
                    <a:noFill/>
                  </pic:spPr>
                </pic:pic>
              </a:graphicData>
            </a:graphic>
          </wp:anchor>
        </w:drawing>
      </w:r>
      <w:r w:rsidR="00BA2E3E">
        <w:rPr>
          <w:noProof/>
        </w:rPr>
        <w:drawing>
          <wp:anchor distT="0" distB="0" distL="114300" distR="114300" simplePos="0" relativeHeight="251593216" behindDoc="0" locked="0" layoutInCell="1" allowOverlap="1">
            <wp:simplePos x="0" y="0"/>
            <wp:positionH relativeFrom="column">
              <wp:posOffset>3006725</wp:posOffset>
            </wp:positionH>
            <wp:positionV relativeFrom="paragraph">
              <wp:posOffset>2971165</wp:posOffset>
            </wp:positionV>
            <wp:extent cx="159385" cy="172085"/>
            <wp:effectExtent l="19050" t="0" r="0" b="0"/>
            <wp:wrapNone/>
            <wp:docPr id="9"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13" cstate="print"/>
                    <a:srcRect/>
                    <a:stretch>
                      <a:fillRect/>
                    </a:stretch>
                  </pic:blipFill>
                  <pic:spPr bwMode="auto">
                    <a:xfrm>
                      <a:off x="0" y="0"/>
                      <a:ext cx="159385" cy="172085"/>
                    </a:xfrm>
                    <a:prstGeom prst="rect">
                      <a:avLst/>
                    </a:prstGeom>
                    <a:noFill/>
                  </pic:spPr>
                </pic:pic>
              </a:graphicData>
            </a:graphic>
          </wp:anchor>
        </w:drawing>
      </w:r>
      <w:r w:rsidR="00BA2E3E">
        <w:rPr>
          <w:noProof/>
        </w:rPr>
        <w:drawing>
          <wp:anchor distT="0" distB="0" distL="114300" distR="114300" simplePos="0" relativeHeight="251594240" behindDoc="0" locked="0" layoutInCell="1" allowOverlap="1">
            <wp:simplePos x="0" y="0"/>
            <wp:positionH relativeFrom="column">
              <wp:posOffset>3346450</wp:posOffset>
            </wp:positionH>
            <wp:positionV relativeFrom="paragraph">
              <wp:posOffset>8582660</wp:posOffset>
            </wp:positionV>
            <wp:extent cx="166370" cy="172085"/>
            <wp:effectExtent l="19050" t="0" r="5080" b="0"/>
            <wp:wrapNone/>
            <wp:docPr id="10"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9"/>
                    <pic:cNvPicPr>
                      <a:picLocks noChangeAspect="1" noChangeArrowheads="1"/>
                    </pic:cNvPicPr>
                  </pic:nvPicPr>
                  <pic:blipFill>
                    <a:blip r:embed="rId12" cstate="print"/>
                    <a:srcRect/>
                    <a:stretch>
                      <a:fillRect/>
                    </a:stretch>
                  </pic:blipFill>
                  <pic:spPr bwMode="auto">
                    <a:xfrm>
                      <a:off x="0" y="0"/>
                      <a:ext cx="166370" cy="172085"/>
                    </a:xfrm>
                    <a:prstGeom prst="rect">
                      <a:avLst/>
                    </a:prstGeom>
                    <a:noFill/>
                  </pic:spPr>
                </pic:pic>
              </a:graphicData>
            </a:graphic>
          </wp:anchor>
        </w:drawing>
      </w:r>
      <w:r w:rsidR="00BA2E3E">
        <w:rPr>
          <w:noProof/>
        </w:rPr>
        <w:drawing>
          <wp:anchor distT="0" distB="0" distL="114300" distR="114300" simplePos="0" relativeHeight="251595264" behindDoc="0" locked="0" layoutInCell="1" allowOverlap="1">
            <wp:simplePos x="0" y="0"/>
            <wp:positionH relativeFrom="column">
              <wp:posOffset>4520565</wp:posOffset>
            </wp:positionH>
            <wp:positionV relativeFrom="paragraph">
              <wp:posOffset>3051810</wp:posOffset>
            </wp:positionV>
            <wp:extent cx="152400" cy="266700"/>
            <wp:effectExtent l="19050" t="0" r="0" b="0"/>
            <wp:wrapNone/>
            <wp:docPr id="11"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4" cstate="print"/>
                    <a:srcRect/>
                    <a:stretch>
                      <a:fillRect/>
                    </a:stretch>
                  </pic:blipFill>
                  <pic:spPr bwMode="auto">
                    <a:xfrm>
                      <a:off x="0" y="0"/>
                      <a:ext cx="152400" cy="266700"/>
                    </a:xfrm>
                    <a:prstGeom prst="rect">
                      <a:avLst/>
                    </a:prstGeom>
                    <a:noFill/>
                  </pic:spPr>
                </pic:pic>
              </a:graphicData>
            </a:graphic>
          </wp:anchor>
        </w:drawing>
      </w:r>
      <w:r w:rsidR="00BA2E3E">
        <w:rPr>
          <w:noProof/>
        </w:rPr>
        <w:drawing>
          <wp:anchor distT="0" distB="0" distL="114300" distR="114300" simplePos="0" relativeHeight="251596288" behindDoc="0" locked="0" layoutInCell="1" allowOverlap="1">
            <wp:simplePos x="0" y="0"/>
            <wp:positionH relativeFrom="column">
              <wp:posOffset>5106670</wp:posOffset>
            </wp:positionH>
            <wp:positionV relativeFrom="paragraph">
              <wp:posOffset>2323465</wp:posOffset>
            </wp:positionV>
            <wp:extent cx="153035" cy="267335"/>
            <wp:effectExtent l="19050" t="0" r="0" b="0"/>
            <wp:wrapNone/>
            <wp:docPr id="12"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3"/>
                    <pic:cNvPicPr>
                      <a:picLocks noChangeAspect="1" noChangeArrowheads="1"/>
                    </pic:cNvPicPr>
                  </pic:nvPicPr>
                  <pic:blipFill>
                    <a:blip r:embed="rId14" cstate="print"/>
                    <a:srcRect/>
                    <a:stretch>
                      <a:fillRect/>
                    </a:stretch>
                  </pic:blipFill>
                  <pic:spPr bwMode="auto">
                    <a:xfrm>
                      <a:off x="0" y="0"/>
                      <a:ext cx="153035" cy="267335"/>
                    </a:xfrm>
                    <a:prstGeom prst="rect">
                      <a:avLst/>
                    </a:prstGeom>
                    <a:noFill/>
                  </pic:spPr>
                </pic:pic>
              </a:graphicData>
            </a:graphic>
          </wp:anchor>
        </w:drawing>
      </w:r>
      <w:r w:rsidR="00BA2E3E">
        <w:rPr>
          <w:noProof/>
        </w:rPr>
        <w:drawing>
          <wp:anchor distT="0" distB="0" distL="114300" distR="114300" simplePos="0" relativeHeight="251597312" behindDoc="0" locked="0" layoutInCell="1" allowOverlap="1">
            <wp:simplePos x="0" y="0"/>
            <wp:positionH relativeFrom="column">
              <wp:posOffset>5920740</wp:posOffset>
            </wp:positionH>
            <wp:positionV relativeFrom="paragraph">
              <wp:posOffset>6546850</wp:posOffset>
            </wp:positionV>
            <wp:extent cx="222250" cy="228600"/>
            <wp:effectExtent l="19050" t="0" r="6350" b="0"/>
            <wp:wrapNone/>
            <wp:docPr id="13" name="Рисунок 139" descr="вблиз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descr="вблизи"/>
                    <pic:cNvPicPr>
                      <a:picLocks noChangeAspect="1" noChangeArrowheads="1"/>
                    </pic:cNvPicPr>
                  </pic:nvPicPr>
                  <pic:blipFill>
                    <a:blip r:embed="rId15" cstate="print"/>
                    <a:srcRect l="66905" t="37933" r="30136" b="57153"/>
                    <a:stretch>
                      <a:fillRect/>
                    </a:stretch>
                  </pic:blipFill>
                  <pic:spPr bwMode="auto">
                    <a:xfrm>
                      <a:off x="0" y="0"/>
                      <a:ext cx="222250" cy="228600"/>
                    </a:xfrm>
                    <a:prstGeom prst="rect">
                      <a:avLst/>
                    </a:prstGeom>
                    <a:noFill/>
                  </pic:spPr>
                </pic:pic>
              </a:graphicData>
            </a:graphic>
          </wp:anchor>
        </w:drawing>
      </w:r>
      <w:r w:rsidRPr="001479E6">
        <w:pict>
          <v:rect id="_x0000_s1042" style="position:absolute;margin-left:342.45pt;margin-top:437.25pt;width:22.65pt;height:46.15pt;z-index:251603456;mso-position-horizontal-relative:text;mso-position-vertical-relative:text" fillcolor="yellow"/>
        </w:pict>
      </w:r>
      <w:r w:rsidRPr="001479E6">
        <w:pict>
          <v:rect id="_x0000_s1043" style="position:absolute;margin-left:115.05pt;margin-top:458.85pt;width:18.15pt;height:24.75pt;z-index:251604480;mso-position-horizontal-relative:text;mso-position-vertical-relative:text" fillcolor="yellow"/>
        </w:pict>
      </w:r>
      <w:r w:rsidRPr="001479E6">
        <w:pict>
          <v:rect id="_x0000_s1044" style="position:absolute;margin-left:239.7pt;margin-top:273.7pt;width:40.6pt;height:27.75pt;z-index:251605504;mso-position-horizontal-relative:text;mso-position-vertical-relative:text" fillcolor="yellow"/>
        </w:pict>
      </w:r>
      <w:r w:rsidRPr="001479E6">
        <w:pict>
          <v:rect id="_x0000_s1045" style="position:absolute;margin-left:-46.05pt;margin-top:202.45pt;width:533.25pt;height:43.5pt;z-index:251606528;mso-position-horizontal-relative:text;mso-position-vertical-relative:text" fillcolor="#e5b8b7 [1301]" strokecolor="#d99594 [1941]">
            <v:stroke dashstyle="1 1"/>
          </v:rect>
        </w:pict>
      </w:r>
      <w:r w:rsidRPr="001479E6">
        <w:pict>
          <v:rect id="_x0000_s1046" style="position:absolute;margin-left:-46.05pt;margin-top:185.3pt;width:246.75pt;height:16.5pt;z-index:251607552;mso-position-horizontal-relative:text;mso-position-vertical-relative:text" fillcolor="#a5a5a5 [2092]" strokecolor="#a5a5a5 [2092]"/>
        </w:pict>
      </w:r>
      <w:r w:rsidRPr="001479E6">
        <w:pict>
          <v:rect id="_x0000_s1047" style="position:absolute;margin-left:178.95pt;margin-top:88.5pt;width:21.75pt;height:97.5pt;z-index:251608576;mso-position-horizontal-relative:text;mso-position-vertical-relative:text" fillcolor="#a5a5a5 [2092]" strokecolor="#a5a5a5 [2092]"/>
        </w:pict>
      </w:r>
      <w:r w:rsidRPr="001479E6">
        <w:pict>
          <v:rect id="_x0000_s1048" style="position:absolute;margin-left:239.7pt;margin-top:88.5pt;width:18.95pt;height:114pt;z-index:251609600;mso-position-horizontal-relative:text;mso-position-vertical-relative:text" fillcolor="#a5a5a5 [2092]" strokecolor="#a5a5a5 [2092]"/>
        </w:pict>
      </w:r>
      <w:r w:rsidRPr="001479E6">
        <w:pict>
          <v:rect id="_x0000_s1049" style="position:absolute;margin-left:258.65pt;margin-top:186pt;width:228.55pt;height:16.5pt;z-index:251610624;mso-position-horizontal-relative:text;mso-position-vertical-relative:text" fillcolor="#a5a5a5 [2092]" strokecolor="#a5a5a5 [2092]"/>
        </w:pict>
      </w:r>
      <w:r w:rsidRPr="001479E6">
        <w:pict>
          <v:rect id="_x0000_s1050" style="position:absolute;margin-left:-46.05pt;margin-top:246pt;width:533.25pt;height:20.45pt;z-index:251611648;mso-position-horizontal-relative:text;mso-position-vertical-relative:text" fillcolor="#a5a5a5 [2092]" strokecolor="#a5a5a5 [2092]"/>
        </w:pict>
      </w:r>
      <w:r w:rsidRPr="001479E6">
        <w:pict>
          <v:rect id="_x0000_s1051" style="position:absolute;margin-left:200.7pt;margin-top:88.5pt;width:39pt;height:114pt;z-index:251612672;mso-position-horizontal-relative:text;mso-position-vertical-relative:text" fillcolor="#e5b8b7 [1301]" strokecolor="#e5b8b7 [1301]"/>
        </w:pict>
      </w:r>
      <w:r w:rsidRPr="001479E6">
        <w:pict>
          <v:shapetype id="_x0000_t32" coordsize="21600,21600" o:spt="32" o:oned="t" path="m,l21600,21600e" filled="f">
            <v:path arrowok="t" fillok="f" o:connecttype="none"/>
            <o:lock v:ext="edit" shapetype="t"/>
          </v:shapetype>
          <v:shape id="_x0000_s1052" type="#_x0000_t32" style="position:absolute;margin-left:-46.05pt;margin-top:235.8pt;width:533.25pt;height:.6pt;flip:y;z-index:251613696;mso-position-horizontal-relative:text;mso-position-vertical-relative:text" o:connectortype="straight">
            <v:stroke endarrow="block"/>
          </v:shape>
        </w:pict>
      </w:r>
      <w:r w:rsidRPr="001479E6">
        <w:pict>
          <v:shape id="_x0000_s1053" type="#_x0000_t32" style="position:absolute;margin-left:-46.05pt;margin-top:215.15pt;width:533.25pt;height:0;flip:x;z-index:251614720;mso-position-horizontal-relative:text;mso-position-vertical-relative:text" o:connectortype="straight">
            <v:stroke endarrow="block"/>
          </v:shape>
        </w:pict>
      </w:r>
      <w:r w:rsidRPr="001479E6">
        <w:pict>
          <v:shape id="_x0000_s1054" type="#_x0000_t32" style="position:absolute;margin-left:212.45pt;margin-top:88.5pt;width:0;height:114pt;z-index:251615744;mso-position-horizontal-relative:text;mso-position-vertical-relative:text" o:connectortype="straight">
            <v:stroke endarrow="block"/>
          </v:shape>
        </w:pict>
      </w:r>
      <w:r w:rsidRPr="001479E6">
        <w:pict>
          <v:shape id="_x0000_s1055" type="#_x0000_t32" style="position:absolute;margin-left:227.35pt;margin-top:88.5pt;width:0;height:114pt;flip:y;z-index:251616768;mso-position-horizontal-relative:text;mso-position-vertical-relative:text" o:connectortype="straight">
            <v:stroke endarrow="block"/>
          </v:shape>
        </w:pict>
      </w:r>
      <w:r w:rsidRPr="001479E6">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56" type="#_x0000_t19" style="position:absolute;margin-left:198.15pt;margin-top:200.75pt;width:12.35pt;height:15.8pt;rotation:5720809fd;z-index:251617792;mso-position-horizontal-relative:text;mso-position-vertical-relative:text"/>
        </w:pict>
      </w:r>
      <w:r w:rsidRPr="001479E6">
        <w:pict>
          <v:shape id="_x0000_s1057" type="#_x0000_t19" style="position:absolute;margin-left:227.35pt;margin-top:202.5pt;width:12.35pt;height:12.3pt;rotation:180;z-index:251618816;mso-position-horizontal-relative:text;mso-position-vertical-relative:text"/>
        </w:pict>
      </w:r>
      <w:r w:rsidRPr="001479E6">
        <w:pict>
          <v:shape id="_x0000_s1058" type="#_x0000_t19" style="position:absolute;margin-left:195.05pt;margin-top:204.1pt;width:33.95pt;height:30.65pt;rotation:90;z-index:251619840;mso-position-horizontal-relative:text;mso-position-vertical-relative:text" coordsize="21580,21600" adj=",-162490" path="wr-21600,,21600,43200,,,21580,20666nfewr-21600,,21600,43200,,,21580,20666l,21600nsxe">
            <v:path o:connectlocs="0,0;21580,20666;0,21600"/>
          </v:shape>
        </w:pict>
      </w:r>
      <w:r w:rsidRPr="001479E6">
        <w:pict>
          <v:shapetype id="_x0000_t202" coordsize="21600,21600" o:spt="202" path="m,l,21600r21600,l21600,xe">
            <v:stroke joinstyle="miter"/>
            <v:path gradientshapeok="t" o:connecttype="rect"/>
          </v:shapetype>
          <v:shape id="_x0000_s1059" type="#_x0000_t202" style="position:absolute;margin-left:-19.4pt;margin-top:218.85pt;width:67.25pt;height:14.65pt;z-index:251620864;mso-position-horizontal-relative:text;mso-position-vertical-relative:text" fillcolor="#e5b8b7 [1301]" strokecolor="#e5b8b7 [1301]">
            <v:textbox style="mso-next-textbox:#_x0000_s1059" inset=",0,,0">
              <w:txbxContent>
                <w:p w:rsidR="00B05990" w:rsidRDefault="00B05990" w:rsidP="00BA2E3E">
                  <w:pPr>
                    <w:rPr>
                      <w:sz w:val="18"/>
                      <w:szCs w:val="18"/>
                    </w:rPr>
                  </w:pPr>
                  <w:r>
                    <w:rPr>
                      <w:sz w:val="18"/>
                      <w:szCs w:val="18"/>
                    </w:rPr>
                    <w:t>пр. Ленина</w:t>
                  </w:r>
                </w:p>
              </w:txbxContent>
            </v:textbox>
          </v:shape>
        </w:pict>
      </w:r>
      <w:r w:rsidRPr="001479E6">
        <w:pict>
          <v:shape id="_x0000_s1060" type="#_x0000_t19" style="position:absolute;margin-left:212.25pt;margin-top:202.45pt;width:31.45pt;height:33.95pt;rotation:180;z-index:251621888;mso-position-horizontal-relative:text;mso-position-vertical-relative:text"/>
        </w:pict>
      </w:r>
      <w:r w:rsidRPr="001479E6">
        <w:pict>
          <v:rect id="_x0000_s1061" style="position:absolute;margin-left:200.7pt;margin-top:181.1pt;width:39pt;height:16.45pt;z-index:251622912;mso-position-horizontal-relative:text;mso-position-vertical-relative:text" fillcolor="white [3212]" strokecolor="#e5b8b7 [1301]">
            <v:fill r:id="rId8" o:title="" color2="#e5b8b7 [1301]" type="pattern"/>
          </v:rect>
        </w:pict>
      </w:r>
      <w:r w:rsidRPr="001479E6">
        <w:pict>
          <v:rect id="_x0000_s1062" style="position:absolute;margin-left:169.25pt;margin-top:209.75pt;width:43.55pt;height:19.35pt;rotation:90;z-index:251623936;mso-position-horizontal-relative:text;mso-position-vertical-relative:text" fillcolor="#e5b8b7 [1301]" strokecolor="#e5b8b7 [1301]">
            <v:fill r:id="rId16" o:title="Светлый горизонтальный" color2="white [3212]" type="pattern"/>
          </v:rect>
        </w:pict>
      </w:r>
      <w:r w:rsidRPr="001479E6">
        <w:pict>
          <v:rect id="_x0000_s1063" style="position:absolute;margin-left:227.6pt;margin-top:209.65pt;width:43.55pt;height:19.35pt;rotation:90;z-index:251624960;mso-position-horizontal-relative:text;mso-position-vertical-relative:text" fillcolor="#e5b8b7 [1301]" strokecolor="#e5b8b7 [1301]">
            <v:fill r:id="rId16" o:title="Светлый горизонтальный" color2="white [3212]" type="pattern"/>
          </v:rect>
        </w:pict>
      </w:r>
      <w:r w:rsidRPr="001479E6">
        <w:pict>
          <v:rect id="_x0000_s1064" style="position:absolute;margin-left:-46.05pt;margin-top:268.45pt;width:98.9pt;height:32.8pt;z-index:251625984;mso-position-horizontal-relative:text;mso-position-vertical-relative:text" fillcolor="#fabf8f [1945]">
            <v:textbox>
              <w:txbxContent>
                <w:p w:rsidR="00B05990" w:rsidRDefault="00B05990" w:rsidP="00BA2E3E">
                  <w:r>
                    <w:rPr>
                      <w:rFonts w:ascii="Times New Roman" w:hAnsi="Times New Roman" w:cs="Times New Roman"/>
                    </w:rPr>
                    <w:t>Пр. Ленина</w:t>
                  </w:r>
                  <w:proofErr w:type="gramStart"/>
                  <w:r>
                    <w:rPr>
                      <w:rFonts w:ascii="Times New Roman" w:hAnsi="Times New Roman" w:cs="Times New Roman"/>
                    </w:rPr>
                    <w:t>,д</w:t>
                  </w:r>
                  <w:proofErr w:type="gramEnd"/>
                  <w:r>
                    <w:t>24</w:t>
                  </w:r>
                </w:p>
              </w:txbxContent>
            </v:textbox>
          </v:rect>
        </w:pict>
      </w:r>
      <w:r w:rsidRPr="001479E6">
        <w:pict>
          <v:rect id="_x0000_s1065" style="position:absolute;margin-left:76.35pt;margin-top:268.5pt;width:151pt;height:32.75pt;z-index:251627008;mso-position-horizontal-relative:text;mso-position-vertical-relative:text" fillcolor="#fabf8f [1945]">
            <v:textbox>
              <w:txbxContent>
                <w:p w:rsidR="00B05990" w:rsidRDefault="00B05990" w:rsidP="00BA2E3E">
                  <w:r>
                    <w:rPr>
                      <w:rFonts w:ascii="Times New Roman" w:hAnsi="Times New Roman" w:cs="Times New Roman"/>
                    </w:rPr>
                    <w:t>Пр. Ленина</w:t>
                  </w:r>
                  <w:proofErr w:type="gramStart"/>
                  <w:r>
                    <w:rPr>
                      <w:rFonts w:ascii="Times New Roman" w:hAnsi="Times New Roman" w:cs="Times New Roman"/>
                    </w:rPr>
                    <w:t>,д</w:t>
                  </w:r>
                  <w:proofErr w:type="gramEnd"/>
                  <w:r>
                    <w:t>. 32</w:t>
                  </w:r>
                </w:p>
              </w:txbxContent>
            </v:textbox>
          </v:rect>
        </w:pict>
      </w:r>
      <w:r w:rsidRPr="001479E6">
        <w:pict>
          <v:rect id="_x0000_s1066" style="position:absolute;margin-left:292.7pt;margin-top:268.5pt;width:170.85pt;height:32.8pt;z-index:251628032;mso-position-horizontal-relative:text;mso-position-vertical-relative:text" fillcolor="#fabf8f [1945]">
            <v:textbox>
              <w:txbxContent>
                <w:p w:rsidR="00B05990" w:rsidRDefault="00B05990" w:rsidP="00BA2E3E">
                  <w:r>
                    <w:rPr>
                      <w:rFonts w:ascii="Times New Roman" w:hAnsi="Times New Roman" w:cs="Times New Roman"/>
                    </w:rPr>
                    <w:t>Пр. Ленина</w:t>
                  </w:r>
                  <w:proofErr w:type="gramStart"/>
                  <w:r>
                    <w:rPr>
                      <w:rFonts w:ascii="Times New Roman" w:hAnsi="Times New Roman" w:cs="Times New Roman"/>
                    </w:rPr>
                    <w:t>,д</w:t>
                  </w:r>
                  <w:proofErr w:type="gramEnd"/>
                  <w:r>
                    <w:t xml:space="preserve"> 38</w:t>
                  </w:r>
                </w:p>
              </w:txbxContent>
            </v:textbox>
          </v:rect>
        </w:pict>
      </w:r>
      <w:r w:rsidRPr="001479E6">
        <w:pict>
          <v:rect id="_x0000_s1067" style="position:absolute;margin-left:292.7pt;margin-top:334.35pt;width:43.5pt;height:132.2pt;z-index:251629056;mso-position-horizontal-relative:text;mso-position-vertical-relative:text" fillcolor="#fabf8f [1945]">
            <v:textbox>
              <w:txbxContent>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Пр. Лени</w:t>
                  </w:r>
                </w:p>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на,</w:t>
                  </w:r>
                </w:p>
                <w:p w:rsidR="00B05990" w:rsidRDefault="00B05990" w:rsidP="00BA2E3E">
                  <w:pPr>
                    <w:rPr>
                      <w:rFonts w:ascii="Times New Roman" w:hAnsi="Times New Roman" w:cs="Times New Roman"/>
                    </w:rPr>
                  </w:pPr>
                  <w:r>
                    <w:rPr>
                      <w:rFonts w:ascii="Times New Roman" w:hAnsi="Times New Roman" w:cs="Times New Roman"/>
                    </w:rPr>
                    <w:t>д. 40</w:t>
                  </w:r>
                </w:p>
              </w:txbxContent>
            </v:textbox>
          </v:rect>
        </w:pict>
      </w:r>
      <w:r w:rsidRPr="001479E6">
        <w:pict>
          <v:rect id="_x0000_s1068" style="position:absolute;margin-left:142.05pt;margin-top:334.35pt;width:43.7pt;height:132.2pt;z-index:251630080;mso-position-horizontal-relative:text;mso-position-vertical-relative:text" fillcolor="#fabf8f [1945]">
            <v:textbox>
              <w:txbxContent>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Пр. Лени</w:t>
                  </w:r>
                </w:p>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на,</w:t>
                  </w:r>
                </w:p>
                <w:p w:rsidR="00B05990" w:rsidRDefault="00B05990" w:rsidP="00BA2E3E">
                  <w:pPr>
                    <w:rPr>
                      <w:rFonts w:ascii="Times New Roman" w:hAnsi="Times New Roman" w:cs="Times New Roman"/>
                    </w:rPr>
                  </w:pPr>
                  <w:r>
                    <w:rPr>
                      <w:rFonts w:ascii="Times New Roman" w:hAnsi="Times New Roman" w:cs="Times New Roman"/>
                    </w:rPr>
                    <w:t>д. 34</w:t>
                  </w:r>
                </w:p>
              </w:txbxContent>
            </v:textbox>
          </v:rect>
        </w:pict>
      </w:r>
      <w:r w:rsidRPr="001479E6">
        <w:pict>
          <v:rect id="_x0000_s1069" style="position:absolute;margin-left:207.35pt;margin-top:334.35pt;width:72.95pt;height:132.2pt;z-index:251631104;mso-position-horizontal-relative:text;mso-position-vertical-relative:text" fillcolor="#00b050"/>
        </w:pict>
      </w:r>
      <w:r w:rsidRPr="001479E6">
        <w:pict>
          <v:rect id="_x0000_s1070" style="position:absolute;margin-left:212.45pt;margin-top:396.3pt;width:62.5pt;height:53.2pt;z-index:251632128;mso-position-horizontal-relative:text;mso-position-vertical-relative:text" fillcolor="#b8cce4 [1300]">
            <v:textbox>
              <w:txbxContent>
                <w:p w:rsidR="00B05990" w:rsidRDefault="00B05990" w:rsidP="00BA2E3E">
                  <w:pPr>
                    <w:spacing w:line="240" w:lineRule="auto"/>
                    <w:rPr>
                      <w:rFonts w:ascii="Times New Roman" w:hAnsi="Times New Roman" w:cs="Times New Roman"/>
                    </w:rPr>
                  </w:pPr>
                  <w:r>
                    <w:rPr>
                      <w:rFonts w:ascii="Times New Roman" w:hAnsi="Times New Roman" w:cs="Times New Roman"/>
                    </w:rPr>
                    <w:t xml:space="preserve">д/с </w:t>
                  </w:r>
                </w:p>
                <w:p w:rsidR="00B05990" w:rsidRDefault="00B05990" w:rsidP="00BA2E3E">
                  <w:pPr>
                    <w:spacing w:line="240" w:lineRule="auto"/>
                    <w:rPr>
                      <w:rFonts w:ascii="Times New Roman" w:hAnsi="Times New Roman" w:cs="Times New Roman"/>
                    </w:rPr>
                  </w:pPr>
                  <w:r>
                    <w:rPr>
                      <w:rFonts w:ascii="Times New Roman" w:hAnsi="Times New Roman" w:cs="Times New Roman"/>
                    </w:rPr>
                    <w:t>«Уголек»</w:t>
                  </w:r>
                </w:p>
              </w:txbxContent>
            </v:textbox>
          </v:rect>
        </w:pict>
      </w:r>
      <w:r w:rsidRPr="001479E6">
        <w:pict>
          <v:rect id="_x0000_s1071" style="position:absolute;margin-left:57.9pt;margin-top:486.45pt;width:116.6pt;height:36pt;z-index:251633152;mso-position-horizontal-relative:text;mso-position-vertical-relative:text" fillcolor="#fabf8f [1945]">
            <v:textbox>
              <w:txbxContent>
                <w:p w:rsidR="00B05990" w:rsidRDefault="00B05990" w:rsidP="00BA2E3E">
                  <w:pPr>
                    <w:rPr>
                      <w:rFonts w:ascii="Times New Roman" w:hAnsi="Times New Roman" w:cs="Times New Roman"/>
                    </w:rPr>
                  </w:pPr>
                  <w:r>
                    <w:rPr>
                      <w:rFonts w:ascii="Times New Roman" w:hAnsi="Times New Roman" w:cs="Times New Roman"/>
                    </w:rPr>
                    <w:t>Пр. Ленина,  д. 36</w:t>
                  </w:r>
                </w:p>
              </w:txbxContent>
            </v:textbox>
          </v:rect>
        </w:pict>
      </w:r>
      <w:r w:rsidRPr="001479E6">
        <w:pict>
          <v:rect id="_x0000_s1072" style="position:absolute;margin-left:295.9pt;margin-top:486.45pt;width:167.65pt;height:36pt;z-index:251634176;mso-position-horizontal-relative:text;mso-position-vertical-relative:text" fillcolor="#fabf8f [1945]">
            <v:textbox>
              <w:txbxContent>
                <w:p w:rsidR="00B05990" w:rsidRDefault="00B05990" w:rsidP="00BA2E3E">
                  <w:pPr>
                    <w:rPr>
                      <w:rFonts w:ascii="Times New Roman" w:hAnsi="Times New Roman" w:cs="Times New Roman"/>
                    </w:rPr>
                  </w:pPr>
                  <w:r>
                    <w:rPr>
                      <w:rFonts w:ascii="Times New Roman" w:hAnsi="Times New Roman" w:cs="Times New Roman"/>
                    </w:rPr>
                    <w:t>Пр. Ленина,  д. 44</w:t>
                  </w:r>
                </w:p>
              </w:txbxContent>
            </v:textbox>
          </v:rect>
        </w:pict>
      </w:r>
      <w:r w:rsidRPr="001479E6">
        <w:pict>
          <v:rect id="_x0000_s1073" style="position:absolute;margin-left:17.05pt;margin-top:334.35pt;width:40.85pt;height:132.2pt;z-index:251635200;mso-position-horizontal-relative:text;mso-position-vertical-relative:text" fillcolor="#fabf8f [1945]">
            <v:textbox>
              <w:txbxContent>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Пр. Ленина,</w:t>
                  </w:r>
                </w:p>
                <w:p w:rsidR="00B05990" w:rsidRDefault="00B05990" w:rsidP="00BA2E3E">
                  <w:r>
                    <w:t>д. 30</w:t>
                  </w:r>
                </w:p>
              </w:txbxContent>
            </v:textbox>
          </v:rect>
        </w:pict>
      </w:r>
      <w:r w:rsidRPr="001479E6">
        <w:pict>
          <v:rect id="_x0000_s1074" style="position:absolute;margin-left:69.15pt;margin-top:528.2pt;width:400.85pt;height:105.5pt;z-index:251636224;mso-position-horizontal-relative:text;mso-position-vertical-relative:text"/>
        </w:pict>
      </w:r>
      <w:r w:rsidRPr="001479E6">
        <w:pict>
          <v:rect id="_x0000_s1075" style="position:absolute;margin-left:105.7pt;margin-top:561.1pt;width:157.95pt;height:66.9pt;z-index:251637248;mso-position-horizontal-relative:text;mso-position-vertical-relative:text" fillcolor="#b8cce4 [1300]">
            <v:textbox>
              <w:txbxContent>
                <w:p w:rsidR="00B05990" w:rsidRDefault="00B05990" w:rsidP="00BA2E3E"/>
                <w:p w:rsidR="00B05990" w:rsidRDefault="00B05990" w:rsidP="00BA2E3E">
                  <w:pPr>
                    <w:rPr>
                      <w:rFonts w:ascii="Times New Roman" w:hAnsi="Times New Roman" w:cs="Times New Roman"/>
                    </w:rPr>
                  </w:pPr>
                  <w:r>
                    <w:rPr>
                      <w:rFonts w:ascii="Times New Roman" w:hAnsi="Times New Roman" w:cs="Times New Roman"/>
                    </w:rPr>
                    <w:t>Лицей № 15</w:t>
                  </w:r>
                </w:p>
              </w:txbxContent>
            </v:textbox>
          </v:rect>
        </w:pict>
      </w:r>
      <w:r w:rsidRPr="001479E6">
        <w:pict>
          <v:rect id="_x0000_s1076" style="position:absolute;margin-left:295.9pt;margin-top:561.1pt;width:140.25pt;height:32.8pt;z-index:251638272;mso-position-horizontal-relative:text;mso-position-vertical-relative:text" fillcolor="#92d050">
            <v:textbox>
              <w:txbxContent>
                <w:p w:rsidR="00B05990" w:rsidRDefault="00B05990" w:rsidP="00BA2E3E">
                  <w:pPr>
                    <w:rPr>
                      <w:rFonts w:ascii="Times New Roman" w:hAnsi="Times New Roman" w:cs="Times New Roman"/>
                      <w:sz w:val="28"/>
                      <w:szCs w:val="28"/>
                    </w:rPr>
                  </w:pPr>
                  <w:r>
                    <w:tab/>
                  </w:r>
                  <w:r>
                    <w:rPr>
                      <w:rFonts w:ascii="Times New Roman" w:hAnsi="Times New Roman" w:cs="Times New Roman"/>
                      <w:sz w:val="28"/>
                      <w:szCs w:val="28"/>
                    </w:rPr>
                    <w:t>СЮТ</w:t>
                  </w:r>
                </w:p>
              </w:txbxContent>
            </v:textbox>
          </v:rect>
        </w:pict>
      </w:r>
      <w:r w:rsidRPr="001479E6">
        <w:pict>
          <v:rect id="_x0000_s1077" style="position:absolute;margin-left:115.05pt;margin-top:78.5pt;width:41.15pt;height:86.5pt;z-index:251639296;mso-position-horizontal-relative:text;mso-position-vertical-relative:text" fillcolor="#fabf8f [1945]">
            <v:textbox style="mso-next-textbox:#_x0000_s1077">
              <w:txbxContent>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Пр. Ленина,</w:t>
                  </w:r>
                </w:p>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д.21</w:t>
                  </w:r>
                </w:p>
              </w:txbxContent>
            </v:textbox>
          </v:rect>
        </w:pict>
      </w:r>
      <w:r w:rsidRPr="001479E6">
        <w:pict>
          <v:rect id="_x0000_s1078" style="position:absolute;margin-left:280.3pt;margin-top:78.5pt;width:42.35pt;height:86.5pt;z-index:251640320;mso-position-horizontal-relative:text;mso-position-vertical-relative:text" fillcolor="#fabf8f [1945]">
            <v:textbox style="mso-next-textbox:#_x0000_s1078">
              <w:txbxContent>
                <w:p w:rsidR="00B05990" w:rsidRDefault="00B05990" w:rsidP="00BA2E3E">
                  <w:pPr>
                    <w:spacing w:after="0" w:line="240" w:lineRule="auto"/>
                    <w:rPr>
                      <w:rFonts w:ascii="Times New Roman" w:hAnsi="Times New Roman" w:cs="Times New Roman"/>
                      <w:sz w:val="20"/>
                      <w:szCs w:val="20"/>
                    </w:rPr>
                  </w:pPr>
                  <w:r>
                    <w:rPr>
                      <w:rFonts w:ascii="Times New Roman" w:hAnsi="Times New Roman" w:cs="Times New Roman"/>
                      <w:sz w:val="20"/>
                      <w:szCs w:val="20"/>
                    </w:rPr>
                    <w:t>Пр. Ленина,</w:t>
                  </w:r>
                </w:p>
                <w:p w:rsidR="00B05990" w:rsidRDefault="00B05990" w:rsidP="00BA2E3E">
                  <w:r>
                    <w:t>д. 23</w:t>
                  </w:r>
                </w:p>
              </w:txbxContent>
            </v:textbox>
          </v:rect>
        </w:pict>
      </w:r>
      <w:r w:rsidRPr="001479E6">
        <w:pict>
          <v:shape id="_x0000_s1079" type="#_x0000_t32" style="position:absolute;margin-left:-46.05pt;margin-top:255.25pt;width:285.75pt;height:.85pt;z-index:251641344;mso-position-horizontal-relative:text;mso-position-vertical-relative:text" o:connectortype="straight" strokecolor="red" strokeweight="1.25pt">
            <v:stroke dashstyle="dash" endarrow="block" endarrowwidth="wide" endarrowlength="long"/>
          </v:shape>
        </w:pict>
      </w:r>
      <w:r w:rsidRPr="001479E6">
        <w:pict>
          <v:shape id="_x0000_s1080" type="#_x0000_t32" style="position:absolute;margin-left:243.7pt;margin-top:250.85pt;width:0;height:62.8pt;z-index:251642368;mso-position-horizontal-relative:text;mso-position-vertical-relative:text" o:connectortype="straight" strokecolor="red" strokeweight="1.25pt">
            <v:stroke dashstyle="dash" endarrow="block" endarrowwidth="wide" endarrowlength="long"/>
          </v:shape>
        </w:pict>
      </w:r>
      <w:r w:rsidRPr="001479E6">
        <w:pict>
          <v:shape id="_x0000_s1081" type="#_x0000_t32" style="position:absolute;margin-left:-44.7pt;margin-top:309.75pt;width:170.3pt;height:.85pt;z-index:251643392;mso-position-horizontal-relative:text;mso-position-vertical-relative:text" o:connectortype="straight" strokecolor="red" strokeweight="1.25pt">
            <v:stroke dashstyle="dash" endarrow="block" endarrowwidth="wide" endarrowlength="long"/>
          </v:shape>
        </w:pict>
      </w:r>
      <w:r w:rsidRPr="001479E6">
        <w:pict>
          <v:shape id="_x0000_s1082" type="#_x0000_t32" style="position:absolute;margin-left:-46.05pt;margin-top:190.1pt;width:231.8pt;height:0;z-index:251644416;mso-position-horizontal-relative:text;mso-position-vertical-relative:text" o:connectortype="straight" strokecolor="red" strokeweight="1.25pt">
            <v:stroke dashstyle="dash" endarrow="block" endarrowwidth="wide" endarrowlength="long"/>
          </v:shape>
        </w:pict>
      </w:r>
      <w:r w:rsidRPr="001479E6">
        <w:pict>
          <v:shape id="_x0000_s1083" type="#_x0000_t32" style="position:absolute;margin-left:190.4pt;margin-top:88.5pt;width:.05pt;height:97.5pt;z-index:251645440;mso-position-horizontal-relative:text;mso-position-vertical-relative:text" o:connectortype="straight" strokecolor="red" strokeweight="1.25pt">
            <v:stroke dashstyle="dash" endarrow="block" endarrowwidth="wide" endarrowlength="long"/>
          </v:shape>
        </w:pict>
      </w:r>
      <w:r w:rsidRPr="001479E6">
        <w:pict>
          <v:shape id="_x0000_s1084" type="#_x0000_t32" style="position:absolute;margin-left:251.55pt;margin-top:86.45pt;width:.05pt;height:97.5pt;z-index:251646464;mso-position-horizontal-relative:text;mso-position-vertical-relative:text" o:connectortype="straight" strokecolor="red" strokeweight="1.25pt">
            <v:stroke dashstyle="dash" endarrow="block" endarrowwidth="wide" endarrowlength="long"/>
          </v:shape>
        </w:pict>
      </w:r>
      <w:r w:rsidRPr="001479E6">
        <w:pict>
          <v:shape id="_x0000_s1085" type="#_x0000_t32" style="position:absolute;margin-left:251.6pt;margin-top:190.1pt;width:0;height:51pt;z-index:251647488;mso-position-horizontal-relative:text;mso-position-vertical-relative:text" o:connectortype="straight" strokecolor="red" strokeweight="1.25pt">
            <v:stroke dashstyle="dash" endarrow="block" endarrowwidth="wide" endarrowlength="long"/>
          </v:shape>
        </w:pict>
      </w:r>
      <w:r w:rsidRPr="001479E6">
        <w:pict>
          <v:shape id="_x0000_s1086" type="#_x0000_t32" style="position:absolute;margin-left:124.2pt;margin-top:310.65pt;width:.05pt;height:167.4pt;z-index:251648512;mso-position-horizontal-relative:text;mso-position-vertical-relative:text" o:connectortype="straight" strokecolor="red" strokeweight="1.25pt">
            <v:stroke dashstyle="dash" endarrow="block" endarrowwidth="wide" endarrowlength="long"/>
          </v:shape>
        </w:pict>
      </w:r>
      <w:r w:rsidRPr="001479E6">
        <w:pict>
          <v:shape id="_x0000_s1087" type="#_x0000_t32" style="position:absolute;margin-left:227.35pt;margin-top:477.35pt;width:0;height:61.45pt;z-index:251649536;mso-position-horizontal-relative:text;mso-position-vertical-relative:text" o:connectortype="straight" strokecolor="red" strokeweight="1.25pt">
            <v:stroke dashstyle="dash" endarrow="block" endarrowwidth="wide" endarrowlength="long"/>
          </v:shape>
        </w:pict>
      </w:r>
      <w:r w:rsidRPr="001479E6">
        <w:pict>
          <v:shape id="_x0000_s1088" type="#_x0000_t32" style="position:absolute;margin-left:124.25pt;margin-top:477.35pt;width:101.75pt;height:.85pt;z-index:251650560;mso-position-horizontal-relative:text;mso-position-vertical-relative:text" o:connectortype="straight" strokecolor="red" strokeweight="1.25pt">
            <v:stroke dashstyle="dash" endarrow="block" endarrowwidth="wide" endarrowlength="long"/>
          </v:shape>
        </w:pict>
      </w:r>
      <w:r w:rsidRPr="001479E6">
        <w:pict>
          <v:rect id="_x0000_s1089" style="position:absolute;margin-left:350.3pt;margin-top:146.4pt;width:136.9pt;height:39.55pt;z-index:251651584;mso-position-horizontal-relative:text;mso-position-vertical-relative:text" fillcolor="#fabf8f [1945]">
            <v:textbox style="mso-next-textbox:#_x0000_s1089">
              <w:txbxContent>
                <w:p w:rsidR="00B05990" w:rsidRDefault="00B05990" w:rsidP="00BA2E3E">
                  <w:r>
                    <w:rPr>
                      <w:rFonts w:ascii="Times New Roman" w:hAnsi="Times New Roman" w:cs="Times New Roman"/>
                    </w:rPr>
                    <w:t>Пр. Ленина</w:t>
                  </w:r>
                  <w:proofErr w:type="gramStart"/>
                  <w:r>
                    <w:rPr>
                      <w:rFonts w:ascii="Times New Roman" w:hAnsi="Times New Roman" w:cs="Times New Roman"/>
                    </w:rPr>
                    <w:t>,д</w:t>
                  </w:r>
                  <w:proofErr w:type="gramEnd"/>
                  <w:r>
                    <w:t>. 27</w:t>
                  </w:r>
                </w:p>
              </w:txbxContent>
            </v:textbox>
          </v:rect>
        </w:pict>
      </w:r>
      <w:r w:rsidRPr="001479E6">
        <w:pict>
          <v:rect id="_x0000_s1090" style="position:absolute;margin-left:-46.05pt;margin-top:146.4pt;width:130.95pt;height:39.55pt;z-index:251652608;mso-position-horizontal-relative:text;mso-position-vertical-relative:text" fillcolor="#fabf8f [1945]">
            <v:textbox style="mso-next-textbox:#_x0000_s1090">
              <w:txbxContent>
                <w:p w:rsidR="00B05990" w:rsidRDefault="00B05990" w:rsidP="00BA2E3E">
                  <w:r>
                    <w:rPr>
                      <w:rFonts w:ascii="Times New Roman" w:hAnsi="Times New Roman" w:cs="Times New Roman"/>
                    </w:rPr>
                    <w:t>Пр. Ленина</w:t>
                  </w:r>
                  <w:proofErr w:type="gramStart"/>
                  <w:r>
                    <w:rPr>
                      <w:rFonts w:ascii="Times New Roman" w:hAnsi="Times New Roman" w:cs="Times New Roman"/>
                    </w:rPr>
                    <w:t>,д</w:t>
                  </w:r>
                  <w:proofErr w:type="gramEnd"/>
                  <w:r>
                    <w:t>. 17</w:t>
                  </w:r>
                </w:p>
              </w:txbxContent>
            </v:textbox>
          </v:rect>
        </w:pict>
      </w:r>
      <w:r w:rsidRPr="001479E6">
        <w:pict>
          <v:shape id="_x0000_s1091" type="#_x0000_t32" style="position:absolute;margin-left:190.4pt;margin-top:190.1pt;width:0;height:62.8pt;z-index:251653632;mso-position-horizontal-relative:text;mso-position-vertical-relative:text" o:connectortype="straight" strokecolor="red" strokeweight="1.25pt">
            <v:stroke dashstyle="dash" endarrow="block" endarrowwidth="wide" endarrowlength="long"/>
          </v:shape>
        </w:pict>
      </w:r>
      <w:r w:rsidRPr="001479E6">
        <w:pict>
          <v:shape id="_x0000_s1092" type="#_x0000_t32" style="position:absolute;margin-left:258.65pt;margin-top:194.95pt;width:223.95pt;height:0;flip:x;z-index:251654656;mso-position-horizontal-relative:text;mso-position-vertical-relative:text" o:connectortype="straight" strokecolor="red" strokeweight="1.25pt">
            <v:stroke dashstyle="dash" endarrow="block" endarrowwidth="wide" endarrowlength="long"/>
          </v:shape>
        </w:pict>
      </w:r>
      <w:r w:rsidRPr="001479E6">
        <w:pict>
          <v:shape id="_x0000_s1093" type="#_x0000_t32" style="position:absolute;margin-left:246.05pt;margin-top:257.3pt;width:223.95pt;height:0;flip:x;z-index:251655680;mso-position-horizontal-relative:text;mso-position-vertical-relative:text" o:connectortype="straight" strokecolor="red" strokeweight="1.25pt">
            <v:stroke dashstyle="dash" endarrow="block" endarrowwidth="wide" endarrowlength="long"/>
          </v:shape>
        </w:pict>
      </w:r>
      <w:r w:rsidRPr="001479E6">
        <w:pict>
          <v:shape id="_x0000_s1094" type="#_x0000_t32" style="position:absolute;margin-left:232.4pt;margin-top:475.65pt;width:242.65pt;height:.85pt;flip:x;z-index:251656704;mso-position-horizontal-relative:text;mso-position-vertical-relative:text" o:connectortype="straight" strokecolor="red" strokeweight="1.25pt">
            <v:stroke dashstyle="dash" endarrow="block" endarrowwidth="wide" endarrowlength="long"/>
          </v:shape>
        </w:pict>
      </w:r>
      <w:r w:rsidRPr="001479E6">
        <w:pict>
          <v:shape id="_x0000_s1095" type="#_x0000_t32" style="position:absolute;margin-left:196.45pt;margin-top:310.6pt;width:47.25pt;height:.05pt;flip:x;z-index:251657728;mso-position-horizontal-relative:text;mso-position-vertical-relative:text" o:connectortype="straight" strokecolor="red" strokeweight="1.25pt">
            <v:stroke dashstyle="dash" endarrow="block" endarrowwidth="wide" endarrowlength="long"/>
          </v:shape>
        </w:pict>
      </w:r>
      <w:r w:rsidRPr="001479E6">
        <w:pict>
          <v:shape id="_x0000_s1096" type="#_x0000_t32" style="position:absolute;margin-left:-40.9pt;margin-top:476.5pt;width:170.3pt;height:.85pt;z-index:251658752;mso-position-horizontal-relative:text;mso-position-vertical-relative:text" o:connectortype="straight" strokecolor="red" strokeweight="1.25pt">
            <v:stroke dashstyle="dash" endarrow="block" endarrowwidth="wide" endarrowlength="long"/>
          </v:shape>
        </w:pict>
      </w:r>
      <w:r w:rsidRPr="001479E6">
        <w:pict>
          <v:shape id="_x0000_s1097" type="#_x0000_t32" style="position:absolute;margin-left:227.35pt;margin-top:537.4pt;width:148.05pt;height:.85pt;z-index:251659776;mso-position-horizontal-relative:text;mso-position-vertical-relative:text" o:connectortype="straight" strokecolor="red" strokeweight="1.25pt">
            <v:stroke dashstyle="dash" endarrow="block" endarrowwidth="wide" endarrowlength="long"/>
          </v:shape>
        </w:pict>
      </w:r>
      <w:r w:rsidRPr="001479E6">
        <w:pict>
          <v:shape id="_x0000_s1098" type="#_x0000_t32" style="position:absolute;margin-left:350.25pt;margin-top:309.75pt;width:.05pt;height:167.4pt;z-index:251660800;mso-position-horizontal-relative:text;mso-position-vertical-relative:text" o:connectortype="straight" strokecolor="red" strokeweight="1.25pt">
            <v:stroke dashstyle="dash" endarrow="block" endarrowwidth="wide" endarrowlength="long"/>
          </v:shape>
        </w:pict>
      </w:r>
      <w:r w:rsidRPr="001479E6">
        <w:pict>
          <v:shape id="_x0000_s1099" type="#_x0000_t32" style="position:absolute;margin-left:196.4pt;margin-top:310.65pt;width:.05pt;height:167.4pt;z-index:251661824;mso-position-horizontal-relative:text;mso-position-vertical-relative:text" o:connectortype="straight" strokecolor="red" strokeweight="1.25pt">
            <v:stroke dashstyle="dash" endarrow="block" endarrowwidth="wide" endarrowlength="long"/>
          </v:shape>
        </w:pict>
      </w:r>
      <w:r w:rsidRPr="001479E6">
        <w:pict>
          <v:shape id="_x0000_s1100" type="#_x0000_t32" style="position:absolute;margin-left:350.9pt;margin-top:308.9pt;width:131.7pt;height:.85pt;flip:x;z-index:251662848;mso-position-horizontal-relative:text;mso-position-vertical-relative:text" o:connectortype="straight" strokecolor="red" strokeweight="1.25pt">
            <v:stroke dashstyle="dash" endarrow="block" endarrowwidth="wide" endarrowlength="long"/>
          </v:shape>
        </w:pict>
      </w:r>
      <w:r w:rsidRPr="001479E6">
        <w:pict>
          <v:shape id="_x0000_s1101" type="#_x0000_t32" style="position:absolute;margin-left:375.4pt;margin-top:538.25pt;width:105.1pt;height:.85pt;flip:x;z-index:251663872;mso-position-horizontal-relative:text;mso-position-vertical-relative:text" o:connectortype="straight" strokecolor="red" strokeweight="1.25pt">
            <v:stroke dashstyle="dash" endarrow="block" endarrowwidth="wide" endarrowlength="long"/>
          </v:shape>
        </w:pict>
      </w:r>
      <w:r w:rsidRPr="001479E6">
        <w:pict>
          <v:shape id="_x0000_s1102" type="#_x0000_t32" style="position:absolute;margin-left:375.45pt;margin-top:539.1pt;width:.05pt;height:22.65pt;z-index:251664896;mso-position-horizontal-relative:text;mso-position-vertical-relative:text" o:connectortype="straight" strokecolor="red" strokeweight="1.25pt">
            <v:stroke dashstyle="dash" endarrow="block" endarrowwidth="wide" endarrowlength="long"/>
          </v:shape>
        </w:pict>
      </w:r>
      <w:r w:rsidRPr="001479E6">
        <w:pict>
          <v:rect id="_x0000_s1103" style="position:absolute;margin-left:52.85pt;margin-top:636.8pt;width:111.35pt;height:16.75pt;z-index:251665920;mso-position-horizontal-relative:text;mso-position-vertical-relative:text;v-text-anchor:middle"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Проезжая часть</w:t>
                  </w:r>
                </w:p>
              </w:txbxContent>
            </v:textbox>
          </v:rect>
        </w:pict>
      </w:r>
      <w:r w:rsidRPr="001479E6">
        <w:pict>
          <v:rect id="_x0000_s1104" style="position:absolute;margin-left:53.5pt;margin-top:659.5pt;width:97.1pt;height:16.75pt;z-index:251666944;mso-position-horizontal-relative:text;mso-position-vertical-relative:text"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Тротуар</w:t>
                  </w:r>
                </w:p>
              </w:txbxContent>
            </v:textbox>
          </v:rect>
        </w:pict>
      </w:r>
      <w:r w:rsidRPr="001479E6">
        <w:pict>
          <v:rect id="_x0000_s1105" style="position:absolute;margin-left:285.85pt;margin-top:636.8pt;width:189.2pt;height:16.75pt;z-index:251667968;mso-position-horizontal-relative:text;mso-position-vertical-relative:text"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Движение транспортных средств</w:t>
                  </w:r>
                </w:p>
              </w:txbxContent>
            </v:textbox>
          </v:rect>
        </w:pict>
      </w:r>
      <w:r w:rsidRPr="001479E6">
        <w:pict>
          <v:rect id="_x0000_s1106" style="position:absolute;margin-left:11.25pt;margin-top:636.8pt;width:31.8pt;height:16.75pt;z-index:251668992;mso-position-horizontal-relative:text;mso-position-vertical-relative:text" fillcolor="#d99594 [1941]"/>
        </w:pict>
      </w:r>
      <w:r w:rsidRPr="001479E6">
        <w:pict>
          <v:rect id="_x0000_s1107" style="position:absolute;margin-left:11.25pt;margin-top:659.5pt;width:31.8pt;height:16.75pt;z-index:251670016;mso-position-horizontal-relative:text;mso-position-vertical-relative:text" fillcolor="#a5a5a5 [2092]"/>
        </w:pict>
      </w:r>
      <w:r w:rsidRPr="001479E6">
        <w:pict>
          <v:rect id="_x0000_s1108" style="position:absolute;margin-left:11.25pt;margin-top:682.25pt;width:31.8pt;height:15.9pt;z-index:251671040;mso-position-horizontal-relative:text;mso-position-vertical-relative:text" fillcolor="#fabf8f [1945]"/>
        </w:pict>
      </w:r>
      <w:r w:rsidRPr="001479E6">
        <w:pict>
          <v:rect id="_x0000_s1109" style="position:absolute;margin-left:52.85pt;margin-top:681.4pt;width:128.5pt;height:16.75pt;z-index:251672064;mso-position-horizontal-relative:text;mso-position-vertical-relative:text"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Жилая застройка</w:t>
                  </w:r>
                </w:p>
              </w:txbxContent>
            </v:textbox>
          </v:rect>
        </w:pict>
      </w:r>
      <w:r w:rsidRPr="001479E6">
        <w:pict>
          <v:shape id="_x0000_s1110" type="#_x0000_t32" style="position:absolute;margin-left:254.05pt;margin-top:646.15pt;width:31.8pt;height:0;z-index:251673088;mso-position-horizontal-relative:text;mso-position-vertical-relative:text" o:connectortype="straight" strokeweight="1.25pt">
            <v:stroke endarrow="block" endarrowwidth="wide" endarrowlength="long"/>
          </v:shape>
        </w:pict>
      </w:r>
      <w:r w:rsidRPr="001479E6">
        <w:pict>
          <v:shape id="_x0000_s1111" type="#_x0000_t32" style="position:absolute;margin-left:254.05pt;margin-top:663.65pt;width:31.8pt;height:0;z-index:251674112;mso-position-horizontal-relative:text;mso-position-vertical-relative:text" o:connectortype="straight" strokecolor="red" strokeweight="1.25pt">
            <v:stroke dashstyle="dash" endarrow="block" endarrowwidth="wide" endarrowlength="long"/>
          </v:shape>
        </w:pict>
      </w:r>
      <w:r w:rsidRPr="001479E6">
        <w:pict>
          <v:rect id="_x0000_s1112" style="position:absolute;margin-left:285.85pt;margin-top:652.85pt;width:189.2pt;height:23.4pt;z-index:251675136;mso-position-horizontal-relative:text;mso-position-vertical-relative:text" strokecolor="white [3212]">
            <v:textbox inset=",0,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Движение учащихся на станцию.</w:t>
                  </w:r>
                </w:p>
              </w:txbxContent>
            </v:textbox>
          </v:rect>
        </w:pict>
      </w:r>
      <w:r w:rsidRPr="001479E6">
        <w:pict>
          <v:rect id="_x0000_s1113" style="position:absolute;margin-left:285.85pt;margin-top:675.55pt;width:184.15pt;height:15.9pt;z-index:251676160;mso-position-horizontal-relative:text;mso-position-vertical-relative:text"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Светофор</w:t>
                  </w:r>
                </w:p>
              </w:txbxContent>
            </v:textbox>
          </v:rect>
        </w:pict>
      </w:r>
      <w:r w:rsidRPr="001479E6">
        <w:pict>
          <v:rect id="_x0000_s1114" style="position:absolute;margin-left:57.9pt;margin-top:268.5pt;width:11.25pt;height:32.75pt;z-index:251677184;mso-position-horizontal-relative:text;mso-position-vertical-relative:text" fillcolor="yellow"/>
        </w:pict>
      </w:r>
      <w:r w:rsidRPr="001479E6">
        <w:pict>
          <v:rect id="_x0000_s1115" style="position:absolute;margin-left:330.45pt;margin-top:151.9pt;width:12pt;height:34.4pt;z-index:251678208;mso-position-horizontal-relative:text;mso-position-vertical-relative:text" fillcolor="yellow"/>
        </w:pict>
      </w:r>
      <w:r w:rsidRPr="001479E6">
        <w:pict>
          <v:rect id="_x0000_s1116" style="position:absolute;margin-left:90.45pt;margin-top:147.4pt;width:15.25pt;height:38.7pt;z-index:251679232;mso-position-horizontal-relative:text;mso-position-vertical-relative:text" fillcolor="yellow"/>
        </w:pict>
      </w:r>
      <w:r w:rsidRPr="001479E6">
        <w:pict>
          <v:rect id="_x0000_s1117" style="position:absolute;margin-left:57.9pt;margin-top:268.5pt;width:11.25pt;height:32.75pt;z-index:251680256;mso-position-horizontal-relative:text;mso-position-vertical-relative:text" fillcolor="yellow"/>
        </w:pict>
      </w:r>
      <w:r w:rsidRPr="001479E6">
        <w:pict>
          <v:rect id="_x0000_s1040" style="position:absolute;margin-left:.55pt;margin-top:-8.45pt;width:479.95pt;height:68.6pt;z-index:251681280;mso-position-horizontal-relative:text;mso-position-vertical-relative:text" strokecolor="white [3212]">
            <v:textbox style="mso-next-textbox:#_x0000_s1040">
              <w:txbxContent>
                <w:p w:rsidR="00B05990" w:rsidRDefault="00B05990" w:rsidP="00BA2E3E">
                  <w:pPr>
                    <w:spacing w:after="0" w:line="240" w:lineRule="auto"/>
                    <w:jc w:val="center"/>
                    <w:rPr>
                      <w:rFonts w:ascii="Times New Roman" w:hAnsi="Times New Roman" w:cs="Times New Roman"/>
                      <w:b/>
                      <w:sz w:val="28"/>
                      <w:szCs w:val="28"/>
                    </w:rPr>
                  </w:pPr>
                </w:p>
                <w:p w:rsidR="00B05990" w:rsidRDefault="00B05990" w:rsidP="00BA2E3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План схема района расположения СЮТ, </w:t>
                  </w:r>
                </w:p>
                <w:p w:rsidR="00B05990" w:rsidRDefault="00B05990" w:rsidP="00BA2E3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пути движения транспортных средстви учащихся</w:t>
                  </w:r>
                </w:p>
                <w:p w:rsidR="00B05990" w:rsidRDefault="00B05990" w:rsidP="00BA2E3E"/>
              </w:txbxContent>
            </v:textbox>
          </v:rect>
        </w:pict>
      </w: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587BC8" w:rsidRDefault="00587BC8" w:rsidP="00BA2E3E">
      <w:pPr>
        <w:pStyle w:val="a5"/>
        <w:tabs>
          <w:tab w:val="left" w:pos="426"/>
          <w:tab w:val="left" w:pos="9639"/>
        </w:tabs>
        <w:autoSpaceDE w:val="0"/>
        <w:autoSpaceDN w:val="0"/>
        <w:adjustRightInd w:val="0"/>
        <w:spacing w:after="0" w:line="240" w:lineRule="auto"/>
        <w:ind w:left="426"/>
        <w:jc w:val="center"/>
        <w:rPr>
          <w:rFonts w:ascii="Times New Roman" w:hAnsi="Times New Roman" w:cs="Times New Roman"/>
        </w:rPr>
      </w:pPr>
    </w:p>
    <w:p w:rsidR="00587BC8" w:rsidRDefault="00587BC8" w:rsidP="00BA2E3E">
      <w:pPr>
        <w:pStyle w:val="a5"/>
        <w:tabs>
          <w:tab w:val="left" w:pos="426"/>
          <w:tab w:val="left" w:pos="9639"/>
        </w:tabs>
        <w:autoSpaceDE w:val="0"/>
        <w:autoSpaceDN w:val="0"/>
        <w:adjustRightInd w:val="0"/>
        <w:spacing w:after="0" w:line="240" w:lineRule="auto"/>
        <w:ind w:left="426"/>
        <w:jc w:val="center"/>
        <w:rPr>
          <w:rFonts w:ascii="Times New Roman" w:hAnsi="Times New Roman"/>
          <w:b/>
          <w:bCs/>
          <w:sz w:val="24"/>
          <w:szCs w:val="24"/>
        </w:rPr>
      </w:pPr>
    </w:p>
    <w:p w:rsidR="00BA2E3E" w:rsidRDefault="00BA2E3E" w:rsidP="00BA2E3E">
      <w:pPr>
        <w:pStyle w:val="a5"/>
        <w:tabs>
          <w:tab w:val="left" w:pos="426"/>
          <w:tab w:val="left" w:pos="9639"/>
        </w:tabs>
        <w:autoSpaceDE w:val="0"/>
        <w:autoSpaceDN w:val="0"/>
        <w:adjustRightInd w:val="0"/>
        <w:spacing w:after="0" w:line="240" w:lineRule="auto"/>
        <w:ind w:left="426"/>
        <w:jc w:val="right"/>
        <w:rPr>
          <w:rFonts w:ascii="Times New Roman" w:hAnsi="Times New Roman"/>
          <w:b/>
          <w:bCs/>
          <w:sz w:val="28"/>
          <w:szCs w:val="28"/>
        </w:rPr>
      </w:pPr>
      <w:r>
        <w:rPr>
          <w:rFonts w:ascii="Times New Roman" w:hAnsi="Times New Roman"/>
          <w:b/>
          <w:bCs/>
          <w:sz w:val="28"/>
          <w:szCs w:val="28"/>
        </w:rPr>
        <w:lastRenderedPageBreak/>
        <w:t>Приложение 2</w:t>
      </w:r>
    </w:p>
    <w:p w:rsidR="00BA2E3E" w:rsidRDefault="00BA2E3E" w:rsidP="00BA2E3E">
      <w:pPr>
        <w:pStyle w:val="a5"/>
        <w:tabs>
          <w:tab w:val="left" w:pos="426"/>
          <w:tab w:val="left" w:pos="9639"/>
        </w:tabs>
        <w:autoSpaceDE w:val="0"/>
        <w:autoSpaceDN w:val="0"/>
        <w:adjustRightInd w:val="0"/>
        <w:spacing w:after="0" w:line="240" w:lineRule="auto"/>
        <w:ind w:left="426"/>
        <w:jc w:val="both"/>
        <w:rPr>
          <w:rFonts w:ascii="Times New Roman" w:hAnsi="Times New Roman"/>
          <w:b/>
          <w:bCs/>
          <w:sz w:val="28"/>
          <w:szCs w:val="28"/>
        </w:rPr>
      </w:pPr>
    </w:p>
    <w:p w:rsidR="00BA2E3E" w:rsidRDefault="00BA2E3E" w:rsidP="00BA2E3E">
      <w:pPr>
        <w:pStyle w:val="a5"/>
        <w:tabs>
          <w:tab w:val="left" w:pos="426"/>
          <w:tab w:val="left" w:pos="9639"/>
        </w:tabs>
        <w:autoSpaceDE w:val="0"/>
        <w:autoSpaceDN w:val="0"/>
        <w:adjustRightInd w:val="0"/>
        <w:spacing w:after="0" w:line="240" w:lineRule="auto"/>
        <w:ind w:left="426"/>
        <w:jc w:val="both"/>
        <w:rPr>
          <w:rFonts w:ascii="Times New Roman" w:hAnsi="Times New Roman"/>
          <w:b/>
          <w:bCs/>
          <w:sz w:val="28"/>
          <w:szCs w:val="28"/>
        </w:rPr>
      </w:pPr>
    </w:p>
    <w:p w:rsidR="00BA2E3E" w:rsidRDefault="00BA2E3E" w:rsidP="00BA2E3E">
      <w:pPr>
        <w:pStyle w:val="a5"/>
        <w:numPr>
          <w:ilvl w:val="0"/>
          <w:numId w:val="1"/>
        </w:numPr>
        <w:tabs>
          <w:tab w:val="left" w:pos="426"/>
          <w:tab w:val="left" w:pos="9639"/>
        </w:tabs>
        <w:autoSpaceDE w:val="0"/>
        <w:autoSpaceDN w:val="0"/>
        <w:adjustRightInd w:val="0"/>
        <w:spacing w:after="0" w:line="240" w:lineRule="auto"/>
        <w:ind w:left="426" w:hanging="426"/>
        <w:jc w:val="both"/>
        <w:rPr>
          <w:rFonts w:ascii="Times New Roman" w:hAnsi="Times New Roman"/>
          <w:b/>
          <w:bCs/>
          <w:sz w:val="28"/>
          <w:szCs w:val="28"/>
        </w:rPr>
      </w:pPr>
      <w:r>
        <w:rPr>
          <w:rFonts w:ascii="Times New Roman" w:hAnsi="Times New Roman"/>
          <w:b/>
          <w:bCs/>
          <w:sz w:val="28"/>
          <w:szCs w:val="28"/>
        </w:rPr>
        <w:t>Схема организации дорожного движения в непосредственной близости от образовательной организации с размещением соответствующих технических средств организации дорожного движения, маршрутов движения детей и расположения парковочных мест.</w:t>
      </w:r>
    </w:p>
    <w:p w:rsidR="00BA2E3E" w:rsidRDefault="00BA2E3E" w:rsidP="00BA2E3E">
      <w:pPr>
        <w:tabs>
          <w:tab w:val="left" w:pos="9639"/>
        </w:tabs>
        <w:autoSpaceDE w:val="0"/>
        <w:autoSpaceDN w:val="0"/>
        <w:adjustRightInd w:val="0"/>
        <w:spacing w:after="0" w:line="240" w:lineRule="auto"/>
        <w:jc w:val="both"/>
        <w:rPr>
          <w:rFonts w:ascii="Times New Roman" w:hAnsi="Times New Roman"/>
          <w:b/>
          <w:bCs/>
          <w:sz w:val="28"/>
          <w:szCs w:val="28"/>
        </w:rPr>
      </w:pPr>
    </w:p>
    <w:p w:rsidR="00BA2E3E" w:rsidRDefault="00BA2E3E" w:rsidP="00BA2E3E">
      <w:pPr>
        <w:rPr>
          <w:rFonts w:ascii="Times New Roman" w:hAnsi="Times New Roman" w:cs="Times New Roman"/>
        </w:rPr>
      </w:pPr>
    </w:p>
    <w:p w:rsidR="00BA2E3E" w:rsidRDefault="001479E6" w:rsidP="00BA2E3E">
      <w:pPr>
        <w:rPr>
          <w:rFonts w:ascii="Times New Roman" w:hAnsi="Times New Roman" w:cs="Times New Roman"/>
        </w:rPr>
      </w:pPr>
      <w:r w:rsidRPr="001479E6">
        <w:pict>
          <v:shape id="_x0000_s1120" type="#_x0000_t32" style="position:absolute;margin-left:6.5pt;margin-top:426.8pt;width:38.7pt;height:0;z-index:251682304" o:connectortype="straight" strokeweight="4pt">
            <v:stroke dashstyle="1 1" endcap="round"/>
          </v:shape>
        </w:pict>
      </w:r>
      <w:r w:rsidRPr="001479E6">
        <w:pict>
          <v:shape id="_x0000_s1121" type="#_x0000_t32" style="position:absolute;margin-left:6.65pt;margin-top:426.8pt;width:33.3pt;height:0;z-index:251683328" o:connectortype="straight"/>
        </w:pict>
      </w:r>
      <w:r w:rsidRPr="001479E6">
        <w:pict>
          <v:rect id="_x0000_s1123" style="position:absolute;margin-left:6.5pt;margin-top:469.15pt;width:31.8pt;height:16.75pt;z-index:251684352" fillcolor="#a5a5a5 [2092]"/>
        </w:pict>
      </w:r>
      <w:r w:rsidRPr="001479E6">
        <w:pict>
          <v:rect id="_x0000_s1165" style="position:absolute;margin-left:55.55pt;margin-top:416.65pt;width:146.05pt;height:16.95pt;z-index:251685376" strokecolor="white [3212]">
            <v:textbox inset=",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 xml:space="preserve">Ограждение </w:t>
                  </w:r>
                </w:p>
              </w:txbxContent>
            </v:textbox>
          </v:rect>
        </w:pict>
      </w:r>
      <w:r w:rsidRPr="001479E6">
        <w:pict>
          <v:rect id="_x0000_s1166" style="position:absolute;margin-left:55.55pt;margin-top:437.6pt;width:271pt;height:18.4pt;z-index:251686400" strokecolor="white [3212]">
            <v:textbox inset=",0,0,0">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Напровление движение учащихся на станцию.</w:t>
                  </w:r>
                </w:p>
              </w:txbxContent>
            </v:textbox>
          </v:rect>
        </w:pict>
      </w:r>
      <w:r w:rsidR="00BA2E3E">
        <w:rPr>
          <w:noProof/>
        </w:rPr>
        <w:drawing>
          <wp:anchor distT="0" distB="0" distL="114300" distR="114300" simplePos="0" relativeHeight="251598336" behindDoc="0" locked="0" layoutInCell="1" allowOverlap="1">
            <wp:simplePos x="0" y="0"/>
            <wp:positionH relativeFrom="column">
              <wp:posOffset>5701665</wp:posOffset>
            </wp:positionH>
            <wp:positionV relativeFrom="paragraph">
              <wp:posOffset>1571625</wp:posOffset>
            </wp:positionV>
            <wp:extent cx="222250" cy="228600"/>
            <wp:effectExtent l="19050" t="0" r="6350" b="0"/>
            <wp:wrapNone/>
            <wp:docPr id="14" name="Рисунок 6" descr="вблиз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вблизи"/>
                    <pic:cNvPicPr>
                      <a:picLocks noChangeAspect="1" noChangeArrowheads="1"/>
                    </pic:cNvPicPr>
                  </pic:nvPicPr>
                  <pic:blipFill>
                    <a:blip r:embed="rId15" cstate="print"/>
                    <a:srcRect l="66905" t="37933" r="30136" b="57153"/>
                    <a:stretch>
                      <a:fillRect/>
                    </a:stretch>
                  </pic:blipFill>
                  <pic:spPr bwMode="auto">
                    <a:xfrm>
                      <a:off x="0" y="0"/>
                      <a:ext cx="222250" cy="228600"/>
                    </a:xfrm>
                    <a:prstGeom prst="rect">
                      <a:avLst/>
                    </a:prstGeom>
                    <a:noFill/>
                  </pic:spPr>
                </pic:pic>
              </a:graphicData>
            </a:graphic>
          </wp:anchor>
        </w:drawing>
      </w:r>
      <w:r w:rsidRPr="001479E6">
        <w:pict>
          <v:rect id="_x0000_s1124" style="position:absolute;margin-left:457.65pt;margin-top:20.2pt;width:23.1pt;height:150.8pt;z-index:251687424;mso-position-horizontal-relative:text;mso-position-vertical-relative:text" fillcolor="#a5a5a5 [2092]" strokecolor="#a5a5a5 [2092]"/>
        </w:pict>
      </w:r>
      <w:r w:rsidRPr="001479E6">
        <w:pict>
          <v:rect id="_x0000_s1125" style="position:absolute;margin-left:1.25pt;margin-top:122.55pt;width:447.05pt;height:251.2pt;z-index:251688448;mso-position-horizontal-relative:text;mso-position-vertical-relative:text" fillcolor="#92d050" strokeweight="4.5pt">
            <v:stroke dashstyle="1 1" endcap="round"/>
          </v:rect>
        </w:pict>
      </w:r>
      <w:r w:rsidRPr="001479E6">
        <w:pict>
          <v:shape id="_x0000_s1126" type="#_x0000_t32" style="position:absolute;margin-left:1.2pt;margin-top:122.55pt;width:.05pt;height:251.2pt;z-index:251689472;mso-position-horizontal-relative:text;mso-position-vertical-relative:text" o:connectortype="straight"/>
        </w:pict>
      </w:r>
      <w:r w:rsidRPr="001479E6">
        <w:pict>
          <v:shape id="_x0000_s1127" type="#_x0000_t32" style="position:absolute;margin-left:1.2pt;margin-top:366.85pt;width:447.05pt;height:0;z-index:251690496;mso-position-horizontal-relative:text;mso-position-vertical-relative:text" o:connectortype="straight"/>
        </w:pict>
      </w:r>
      <w:r w:rsidRPr="001479E6">
        <w:pict>
          <v:shape id="_x0000_s1128" type="#_x0000_t32" style="position:absolute;margin-left:448.25pt;margin-top:122.55pt;width:0;height:251.2pt;flip:y;z-index:251691520;mso-position-horizontal-relative:text;mso-position-vertical-relative:text" o:connectortype="straight"/>
        </w:pict>
      </w:r>
      <w:r w:rsidRPr="001479E6">
        <w:pict>
          <v:shape id="_x0000_s1129" type="#_x0000_t32" style="position:absolute;margin-left:1.25pt;margin-top:122.55pt;width:447pt;height:0;z-index:251692544;mso-position-horizontal-relative:text;mso-position-vertical-relative:text" o:connectortype="straight"/>
        </w:pict>
      </w:r>
      <w:r w:rsidRPr="001479E6">
        <w:pict>
          <v:rect id="_x0000_s1130" style="position:absolute;margin-left:259.05pt;margin-top:195.85pt;width:137.3pt;height:46.9pt;z-index:251693568;mso-position-horizontal-relative:text;mso-position-vertical-relative:text">
            <v:textbox>
              <w:txbxContent>
                <w:p w:rsidR="00B05990" w:rsidRDefault="00B05990" w:rsidP="00BA2E3E">
                  <w:pPr>
                    <w:rPr>
                      <w:rFonts w:ascii="Times New Roman" w:hAnsi="Times New Roman" w:cs="Times New Roman"/>
                      <w:sz w:val="36"/>
                      <w:szCs w:val="36"/>
                    </w:rPr>
                  </w:pPr>
                  <w:r>
                    <w:rPr>
                      <w:rFonts w:ascii="Times New Roman" w:hAnsi="Times New Roman" w:cs="Times New Roman"/>
                      <w:sz w:val="36"/>
                      <w:szCs w:val="36"/>
                    </w:rPr>
                    <w:t>СЮТ</w:t>
                  </w:r>
                </w:p>
              </w:txbxContent>
            </v:textbox>
          </v:rect>
        </w:pict>
      </w:r>
      <w:r w:rsidRPr="001479E6">
        <w:pict>
          <v:rect id="_x0000_s1131" style="position:absolute;margin-left:83.2pt;margin-top:138.95pt;width:93.75pt;height:58.25pt;z-index:251694592;mso-position-horizontal-relative:text;mso-position-vertical-relative:text" fillcolor="#a5a5a5 [2092]" strokecolor="#a5a5a5 [2092]"/>
        </w:pict>
      </w:r>
      <w:r w:rsidRPr="001479E6">
        <w:pict>
          <v:rect id="_x0000_s1132" style="position:absolute;margin-left:105pt;margin-top:170.6pt;width:51.05pt;height:25.95pt;z-index:251695616;mso-position-horizontal-relative:text;mso-position-vertical-relative:text"/>
        </w:pict>
      </w:r>
      <w:r w:rsidRPr="001479E6">
        <w:pict>
          <v:rect id="_x0000_s1133" style="position:absolute;margin-left:176.95pt;margin-top:138.95pt;width:290.25pt;height:28.55pt;z-index:251696640;mso-position-horizontal-relative:text;mso-position-vertical-relative:text" fillcolor="#a5a5a5 [2092]" strokecolor="#a5a5a5 [2092]"/>
        </w:pict>
      </w:r>
      <w:r w:rsidRPr="001479E6">
        <w:pict>
          <v:rect id="_x0000_s1134" style="position:absolute;margin-left:219.95pt;margin-top:158pt;width:20.35pt;height:235.7pt;z-index:251697664;mso-position-horizontal-relative:text;mso-position-vertical-relative:text" fillcolor="#a5a5a5 [2092]" strokecolor="#a5a5a5 [2092]"/>
        </w:pict>
      </w:r>
      <w:r w:rsidRPr="001479E6">
        <w:pict>
          <v:rect id="_x0000_s1135" style="position:absolute;margin-left:343.6pt;margin-top:185.8pt;width:19.25pt;height:10.05pt;z-index:251698688;mso-position-horizontal-relative:text;mso-position-vertical-relative:text"/>
        </w:pict>
      </w:r>
      <w:r w:rsidRPr="001479E6">
        <w:pict>
          <v:rect id="_x0000_s1136" style="position:absolute;margin-left:105pt;margin-top:99.1pt;width:37.5pt;height:44.4pt;z-index:251699712;mso-position-horizontal-relative:text;mso-position-vertical-relative:text" fillcolor="#a5a5a5 [2092]" strokecolor="#a5a5a5 [2092]"/>
        </w:pict>
      </w:r>
      <w:r w:rsidRPr="001479E6">
        <w:pict>
          <v:shape id="_x0000_s1137" type="#_x0000_t32" style="position:absolute;margin-left:214.65pt;margin-top:366.85pt;width:12.05pt;height:9.1pt;z-index:251700736;mso-position-horizontal-relative:text;mso-position-vertical-relative:text" o:connectortype="straight"/>
        </w:pict>
      </w:r>
      <w:r w:rsidRPr="001479E6">
        <w:pict>
          <v:shape id="_x0000_s1138" type="#_x0000_t32" style="position:absolute;margin-left:234.2pt;margin-top:366.85pt;width:9.5pt;height:9.1pt;flip:x;z-index:251701760;mso-position-horizontal-relative:text;mso-position-vertical-relative:text" o:connectortype="straight"/>
        </w:pict>
      </w:r>
      <w:r w:rsidRPr="001479E6">
        <w:pict>
          <v:shape id="_x0000_s1139" type="#_x0000_t32" style="position:absolute;margin-left:105pt;margin-top:109.75pt;width:12.35pt;height:12.8pt;flip:y;z-index:251702784;mso-position-horizontal-relative:text;mso-position-vertical-relative:text" o:connectortype="straight"/>
        </w:pict>
      </w:r>
      <w:r w:rsidRPr="001479E6">
        <w:pict>
          <v:shape id="_x0000_s1140" type="#_x0000_t32" style="position:absolute;margin-left:130.25pt;margin-top:109.75pt;width:17pt;height:12.8pt;flip:x y;z-index:251703808;mso-position-horizontal-relative:text;mso-position-vertical-relative:text" o:connectortype="straight"/>
        </w:pict>
      </w:r>
      <w:r w:rsidRPr="001479E6">
        <w:pict>
          <v:shape id="_x0000_s1141" type="#_x0000_t32" style="position:absolute;margin-left:448.25pt;margin-top:138.95pt;width:9.4pt;height:9.5pt;z-index:251704832;mso-position-horizontal-relative:text;mso-position-vertical-relative:text" o:connectortype="straight"/>
        </w:pict>
      </w:r>
      <w:r w:rsidRPr="001479E6">
        <w:pict>
          <v:shape id="_x0000_s1142" type="#_x0000_t32" style="position:absolute;margin-left:448.3pt;margin-top:158pt;width:9.35pt;height:12.6pt;flip:y;z-index:251705856;mso-position-horizontal-relative:text;mso-position-vertical-relative:text" o:connectortype="straight"/>
        </w:pict>
      </w:r>
      <w:r w:rsidRPr="001479E6">
        <w:pict>
          <v:rect id="_x0000_s1143" style="position:absolute;margin-left:49.75pt;margin-top:195.85pt;width:164.9pt;height:143.2pt;z-index:251706880;mso-position-horizontal-relative:text;mso-position-vertical-relative:text">
            <v:textbox>
              <w:txbxContent>
                <w:p w:rsidR="00B05990" w:rsidRDefault="00B05990" w:rsidP="00BA2E3E"/>
                <w:p w:rsidR="00B05990" w:rsidRDefault="00B05990" w:rsidP="00BA2E3E"/>
                <w:p w:rsidR="00B05990" w:rsidRDefault="00B05990" w:rsidP="00BA2E3E">
                  <w:pPr>
                    <w:rPr>
                      <w:rFonts w:ascii="Times New Roman" w:hAnsi="Times New Roman" w:cs="Times New Roman"/>
                      <w:sz w:val="32"/>
                      <w:szCs w:val="32"/>
                    </w:rPr>
                  </w:pPr>
                  <w:r>
                    <w:rPr>
                      <w:rFonts w:ascii="Times New Roman" w:hAnsi="Times New Roman" w:cs="Times New Roman"/>
                      <w:sz w:val="32"/>
                      <w:szCs w:val="32"/>
                    </w:rPr>
                    <w:t>Лицей № 15</w:t>
                  </w:r>
                </w:p>
              </w:txbxContent>
            </v:textbox>
          </v:rect>
        </w:pict>
      </w:r>
      <w:r w:rsidRPr="001479E6">
        <w:pict>
          <v:roundrect id="_x0000_s1144" style="position:absolute;margin-left:259.05pt;margin-top:264.55pt;width:166.7pt;height:93.05pt;z-index:251707904;mso-position-horizontal-relative:text;mso-position-vertical-relative:text" arcsize="10923f" fillcolor="#a5a5a5 [2092]"/>
        </w:pict>
      </w:r>
      <w:r w:rsidRPr="001479E6">
        <w:pict>
          <v:roundrect id="_x0000_s1145" style="position:absolute;margin-left:279.7pt;margin-top:281.5pt;width:125.65pt;height:59.1pt;z-index:251708928;mso-position-horizontal-relative:text;mso-position-vertical-relative:text" arcsize="10923f" fillcolor="#92d050">
            <v:textbox>
              <w:txbxContent>
                <w:p w:rsidR="00B05990" w:rsidRDefault="00B05990" w:rsidP="00BA2E3E">
                  <w:pPr>
                    <w:rPr>
                      <w:rFonts w:ascii="Times New Roman" w:hAnsi="Times New Roman" w:cs="Times New Roman"/>
                    </w:rPr>
                  </w:pPr>
                  <w:r>
                    <w:rPr>
                      <w:rFonts w:ascii="Times New Roman" w:hAnsi="Times New Roman" w:cs="Times New Roman"/>
                    </w:rPr>
                    <w:t>Футбольное поле</w:t>
                  </w:r>
                </w:p>
              </w:txbxContent>
            </v:textbox>
          </v:roundrect>
        </w:pict>
      </w:r>
      <w:r w:rsidRPr="001479E6">
        <w:pict>
          <v:rect id="_x0000_s1146" style="position:absolute;margin-left:55.55pt;margin-top:79.2pt;width:164.4pt;height:24.5pt;z-index:251709952;mso-position-horizontal-relative:text;mso-position-vertical-relative:text" fillcolor="#a5a5a5 [2092]" strokecolor="#a5a5a5 [2092]"/>
        </w:pict>
      </w:r>
      <w:r w:rsidRPr="001479E6">
        <w:pict>
          <v:rect id="_x0000_s1147" style="position:absolute;margin-left:197.5pt;margin-top:20.2pt;width:22.45pt;height:61.1pt;z-index:251710976;mso-position-horizontal-relative:text;mso-position-vertical-relative:text" fillcolor="#a5a5a5 [2092]" strokecolor="#a5a5a5 [2092]"/>
        </w:pict>
      </w:r>
      <w:r w:rsidRPr="001479E6">
        <w:pict>
          <v:rect id="_x0000_s1148" style="position:absolute;margin-left:55.55pt;margin-top:12.7pt;width:32.6pt;height:68.6pt;z-index:251712000;mso-position-horizontal-relative:text;mso-position-vertical-relative:text" fillcolor="#a5a5a5 [2092]" strokecolor="#a5a5a5 [2092]"/>
        </w:pict>
      </w:r>
      <w:r w:rsidRPr="001479E6">
        <w:pict>
          <v:rect id="_x0000_s1149" style="position:absolute;margin-left:-18.5pt;margin-top:32.4pt;width:74.05pt;height:22.4pt;z-index:251713024;mso-position-horizontal-relative:text;mso-position-vertical-relative:text" fillcolor="#a5a5a5 [2092]" strokecolor="#a5a5a5 [2092]"/>
        </w:pict>
      </w:r>
      <w:r w:rsidRPr="001479E6">
        <w:pict>
          <v:rect id="_x0000_s1150" style="position:absolute;margin-left:88.15pt;margin-top:12.7pt;width:109.35pt;height:68.6pt;z-index:251714048;mso-position-horizontal-relative:text;mso-position-vertical-relative:text" fillcolor="#95b3d7 [1940]">
            <v:textbox style="mso-next-textbox:#_x0000_s1150">
              <w:txbxContent>
                <w:p w:rsidR="00B05990" w:rsidRDefault="00B05990" w:rsidP="00BA2E3E"/>
                <w:p w:rsidR="00B05990" w:rsidRDefault="00B05990" w:rsidP="00BA2E3E">
                  <w:pPr>
                    <w:rPr>
                      <w:rFonts w:ascii="Times New Roman" w:hAnsi="Times New Roman" w:cs="Times New Roman"/>
                      <w:sz w:val="32"/>
                      <w:szCs w:val="32"/>
                    </w:rPr>
                  </w:pPr>
                  <w:r>
                    <w:rPr>
                      <w:rFonts w:ascii="Times New Roman" w:hAnsi="Times New Roman" w:cs="Times New Roman"/>
                      <w:sz w:val="32"/>
                      <w:szCs w:val="32"/>
                    </w:rPr>
                    <w:t>д/с «Уголек»</w:t>
                  </w:r>
                </w:p>
              </w:txbxContent>
            </v:textbox>
          </v:rect>
        </w:pict>
      </w:r>
      <w:r w:rsidRPr="001479E6">
        <w:pict>
          <v:rect id="_x0000_s1151" style="position:absolute;margin-left:-5.6pt;margin-top:54.1pt;width:61.15pt;height:50.3pt;z-index:251715072;mso-position-horizontal-relative:text;mso-position-vertical-relative:text" fillcolor="#e36c0a [2409]">
            <v:textbox style="mso-next-textbox:#_x0000_s1151">
              <w:txbxContent>
                <w:p w:rsidR="00B05990" w:rsidRDefault="00B05990" w:rsidP="00BA2E3E">
                  <w:pPr>
                    <w:rPr>
                      <w:rFonts w:ascii="Times New Roman" w:hAnsi="Times New Roman" w:cs="Times New Roman"/>
                    </w:rPr>
                  </w:pPr>
                  <w:r>
                    <w:rPr>
                      <w:rFonts w:ascii="Times New Roman" w:hAnsi="Times New Roman" w:cs="Times New Roman"/>
                    </w:rPr>
                    <w:t>пр. Ленина, д.36</w:t>
                  </w:r>
                </w:p>
              </w:txbxContent>
            </v:textbox>
          </v:rect>
        </w:pict>
      </w:r>
      <w:r w:rsidRPr="001479E6">
        <w:pict>
          <v:rect id="_x0000_s1152" style="position:absolute;margin-left:219.95pt;margin-top:58.65pt;width:237.7pt;height:45.75pt;z-index:251716096;mso-position-horizontal-relative:text;mso-position-vertical-relative:text" fillcolor="#e36c0a [2409]">
            <v:textbox style="mso-next-textbox:#_x0000_s1152">
              <w:txbxContent>
                <w:p w:rsidR="00B05990" w:rsidRDefault="00B05990" w:rsidP="00BA2E3E">
                  <w:pPr>
                    <w:rPr>
                      <w:rFonts w:ascii="Times New Roman" w:hAnsi="Times New Roman" w:cs="Times New Roman"/>
                      <w:sz w:val="24"/>
                      <w:szCs w:val="24"/>
                    </w:rPr>
                  </w:pPr>
                  <w:r>
                    <w:rPr>
                      <w:rFonts w:ascii="Times New Roman" w:hAnsi="Times New Roman" w:cs="Times New Roman"/>
                      <w:sz w:val="24"/>
                      <w:szCs w:val="24"/>
                    </w:rPr>
                    <w:t>пр. Ленина, д. 44</w:t>
                  </w:r>
                </w:p>
              </w:txbxContent>
            </v:textbox>
          </v:rect>
        </w:pict>
      </w:r>
      <w:r w:rsidRPr="001479E6">
        <w:pict>
          <v:rect id="_x0000_s1153" style="position:absolute;margin-left:219.95pt;margin-top:20.2pt;width:237.7pt;height:28.5pt;z-index:251717120;mso-position-horizontal-relative:text;mso-position-vertical-relative:text" fillcolor="#a5a5a5 [2092]" strokecolor="#a5a5a5 [2092]"/>
        </w:pict>
      </w:r>
      <w:r w:rsidRPr="001479E6">
        <w:pict>
          <v:rect id="_x0000_s1154" style="position:absolute;margin-left:349.65pt;margin-top:166.85pt;width:7.15pt;height:19.65pt;z-index:251718144;mso-position-horizontal-relative:text;mso-position-vertical-relative:text" fillcolor="#a5a5a5 [2092]" strokecolor="#a5a5a5 [2092]"/>
        </w:pict>
      </w:r>
      <w:r w:rsidRPr="001479E6">
        <w:pict>
          <v:shape id="_x0000_s1155" type="#_x0000_t32" style="position:absolute;margin-left:353.05pt;margin-top:154.75pt;width:110.05pt;height:0;flip:x;z-index:251719168;mso-position-horizontal-relative:text;mso-position-vertical-relative:text" o:connectortype="straight" strokecolor="red" strokeweight="1.5pt">
            <v:stroke dashstyle="dash" endarrow="block" endarrowwidth="wide" endarrowlength="long"/>
          </v:shape>
        </w:pict>
      </w:r>
      <w:r w:rsidRPr="001479E6">
        <w:pict>
          <v:shape id="_x0000_s1156" type="#_x0000_t32" style="position:absolute;margin-left:467.2pt;margin-top:32.4pt;width:0;height:125.8pt;z-index:251720192;mso-position-horizontal-relative:text;mso-position-vertical-relative:text" o:connectortype="straight" strokecolor="red" strokeweight="1.5pt">
            <v:stroke dashstyle="dash" endarrow="block" endarrowwidth="wide" endarrowlength="long"/>
          </v:shape>
        </w:pict>
      </w:r>
      <w:r w:rsidRPr="001479E6">
        <w:pict>
          <v:shape id="_x0000_s1157" type="#_x0000_t32" style="position:absolute;margin-left:124.85pt;margin-top:90.75pt;width:.05pt;height:66.05pt;z-index:251721216;mso-position-horizontal-relative:text;mso-position-vertical-relative:text" o:connectortype="straight" strokecolor="red" strokeweight="1.5pt">
            <v:stroke dashstyle="dash" endarrow="block" endarrowwidth="wide" endarrowlength="long"/>
          </v:shape>
        </w:pict>
      </w:r>
      <w:r w:rsidRPr="001479E6">
        <w:pict>
          <v:shape id="_x0000_s1158" type="#_x0000_t32" style="position:absolute;margin-left:208.2pt;margin-top:32.4pt;width:.05pt;height:59.75pt;z-index:251722240;mso-position-horizontal-relative:text;mso-position-vertical-relative:text" o:connectortype="straight" strokecolor="red" strokeweight="1.5pt">
            <v:stroke dashstyle="dash" endarrow="block" endarrowwidth="wide" endarrowlength="long"/>
          </v:shape>
        </w:pict>
      </w:r>
      <w:r w:rsidRPr="001479E6">
        <w:pict>
          <v:shape id="_x0000_s1159" type="#_x0000_t32" style="position:absolute;margin-left:68.4pt;margin-top:28.1pt;width:.05pt;height:59.75pt;z-index:251723264;mso-position-horizontal-relative:text;mso-position-vertical-relative:text" o:connectortype="straight" strokecolor="red" strokeweight="1.5pt">
            <v:stroke dashstyle="dash" endarrow="block" endarrowwidth="wide" endarrowlength="long"/>
          </v:shape>
        </w:pict>
      </w:r>
      <w:r w:rsidRPr="001479E6">
        <w:pict>
          <v:shape id="_x0000_s1160" type="#_x0000_t32" style="position:absolute;margin-left:353.1pt;margin-top:154.75pt;width:0;height:31.75pt;z-index:251724288;mso-position-horizontal-relative:text;mso-position-vertical-relative:text" o:connectortype="straight" strokecolor="red" strokeweight="1.5pt">
            <v:stroke dashstyle="dash" endarrow="block" endarrowwidth="wide" endarrowlength="long"/>
          </v:shape>
        </w:pict>
      </w:r>
      <w:r w:rsidRPr="001479E6">
        <w:pict>
          <v:shape id="_x0000_s1161" type="#_x0000_t32" style="position:absolute;margin-left:124.85pt;margin-top:154.75pt;width:228.25pt;height:0;z-index:251725312;mso-position-horizontal-relative:text;mso-position-vertical-relative:text" o:connectortype="straight" strokecolor="red" strokeweight="1.5pt">
            <v:stroke dashstyle="dash" endarrow="block" endarrowwidth="wide" endarrowlength="long"/>
          </v:shape>
        </w:pict>
      </w:r>
      <w:r w:rsidRPr="001479E6">
        <w:pict>
          <v:shape id="_x0000_s1162" type="#_x0000_t32" style="position:absolute;margin-left:124.9pt;margin-top:90.75pt;width:83.35pt;height:0;flip:x;z-index:251726336;mso-position-horizontal-relative:text;mso-position-vertical-relative:text" o:connectortype="straight" strokecolor="red" strokeweight="1.5pt">
            <v:stroke dashstyle="dash" endarrow="block" endarrowwidth="wide" endarrowlength="long"/>
          </v:shape>
        </w:pict>
      </w:r>
      <w:r w:rsidRPr="001479E6">
        <w:pict>
          <v:shape id="_x0000_s1163" type="#_x0000_t32" style="position:absolute;margin-left:68.35pt;margin-top:86.45pt;width:56.5pt;height:4.3pt;z-index:251727360;mso-position-horizontal-relative:text;mso-position-vertical-relative:text" o:connectortype="straight" strokecolor="red" strokeweight="1.5pt">
            <v:stroke dashstyle="dash" endarrow="block" endarrowwidth="wide" endarrowlength="long"/>
          </v:shape>
        </w:pict>
      </w:r>
      <w:r w:rsidRPr="001479E6">
        <w:pict>
          <v:shape id="_x0000_s1164" type="#_x0000_t32" style="position:absolute;margin-left:-18.5pt;margin-top:43.95pt;width:86.95pt;height:0;z-index:251728384;mso-position-horizontal-relative:text;mso-position-vertical-relative:text" o:connectortype="straight" strokecolor="red" strokeweight="1.5pt">
            <v:stroke dashstyle="dash" endarrow="block" endarrowwidth="wide" endarrowlength="long"/>
          </v:shape>
        </w:pict>
      </w:r>
      <w:r w:rsidRPr="001479E6">
        <w:pict>
          <v:shape id="_x0000_s1122" type="#_x0000_t32" style="position:absolute;margin-left:6.5pt;margin-top:445.85pt;width:33.45pt;height:0;z-index:251729408;mso-position-horizontal-relative:text;mso-position-vertical-relative:text" o:connectortype="straight" strokecolor="red" strokeweight="1.5pt">
            <v:stroke dashstyle="dash" endarrow="block" endarrowwidth="wide" endarrowlength="long"/>
          </v:shape>
        </w:pict>
      </w: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rPr>
      </w:pPr>
    </w:p>
    <w:p w:rsidR="00BA2E3E" w:rsidRDefault="00BA2E3E" w:rsidP="00BA2E3E">
      <w:pPr>
        <w:rPr>
          <w:rFonts w:ascii="Times New Roman" w:hAnsi="Times New Roman" w:cs="Times New Roman"/>
          <w:sz w:val="24"/>
          <w:szCs w:val="24"/>
        </w:rPr>
      </w:pPr>
      <w:r>
        <w:rPr>
          <w:rFonts w:ascii="Times New Roman" w:hAnsi="Times New Roman" w:cs="Times New Roman"/>
          <w:sz w:val="24"/>
          <w:szCs w:val="24"/>
        </w:rPr>
        <w:t>Тротуар</w:t>
      </w:r>
    </w:p>
    <w:p w:rsidR="00BA2E3E" w:rsidRDefault="00BA2E3E" w:rsidP="00BA2E3E">
      <w:pPr>
        <w:pStyle w:val="a4"/>
        <w:jc w:val="both"/>
        <w:rPr>
          <w:rFonts w:ascii="Times New Roman" w:hAnsi="Times New Roman" w:cs="Times New Roman"/>
          <w:sz w:val="28"/>
          <w:szCs w:val="28"/>
        </w:rPr>
      </w:pPr>
    </w:p>
    <w:p w:rsidR="00FF5E30" w:rsidRDefault="00FF5E30" w:rsidP="00FF5E30">
      <w:pPr>
        <w:pStyle w:val="a4"/>
        <w:jc w:val="center"/>
        <w:rPr>
          <w:rFonts w:ascii="Times New Roman" w:hAnsi="Times New Roman" w:cs="Times New Roman"/>
          <w:b/>
          <w:sz w:val="28"/>
          <w:szCs w:val="28"/>
        </w:rPr>
      </w:pPr>
    </w:p>
    <w:p w:rsidR="00FF5E30" w:rsidRDefault="00FF5E30" w:rsidP="00FF5E30">
      <w:pPr>
        <w:pStyle w:val="a4"/>
        <w:jc w:val="center"/>
        <w:rPr>
          <w:rFonts w:ascii="Times New Roman" w:hAnsi="Times New Roman" w:cs="Times New Roman"/>
          <w:b/>
          <w:sz w:val="28"/>
          <w:szCs w:val="28"/>
        </w:rPr>
      </w:pPr>
    </w:p>
    <w:p w:rsidR="00587BC8" w:rsidRDefault="00587BC8" w:rsidP="00FF5E30">
      <w:pPr>
        <w:pStyle w:val="a4"/>
        <w:jc w:val="center"/>
        <w:rPr>
          <w:rFonts w:ascii="Times New Roman" w:hAnsi="Times New Roman" w:cs="Times New Roman"/>
          <w:b/>
          <w:sz w:val="28"/>
          <w:szCs w:val="28"/>
        </w:rPr>
      </w:pPr>
    </w:p>
    <w:p w:rsidR="00FF5E30" w:rsidRDefault="00FF5E30" w:rsidP="00FF5E30">
      <w:pPr>
        <w:pStyle w:val="a4"/>
        <w:jc w:val="center"/>
        <w:rPr>
          <w:rFonts w:ascii="Times New Roman" w:hAnsi="Times New Roman" w:cs="Times New Roman"/>
          <w:b/>
          <w:sz w:val="28"/>
          <w:szCs w:val="28"/>
        </w:rPr>
      </w:pPr>
      <w:r>
        <w:rPr>
          <w:rFonts w:ascii="Times New Roman" w:hAnsi="Times New Roman" w:cs="Times New Roman"/>
          <w:b/>
          <w:sz w:val="28"/>
          <w:szCs w:val="28"/>
        </w:rPr>
        <w:lastRenderedPageBreak/>
        <w:t>План района расположения станции юных техников</w:t>
      </w:r>
    </w:p>
    <w:p w:rsidR="00FF5E30" w:rsidRDefault="00FF5E30" w:rsidP="00FF5E30">
      <w:pPr>
        <w:pStyle w:val="a4"/>
        <w:jc w:val="center"/>
        <w:rPr>
          <w:rFonts w:ascii="Times New Roman" w:hAnsi="Times New Roman" w:cs="Times New Roman"/>
          <w:b/>
          <w:sz w:val="28"/>
          <w:szCs w:val="28"/>
        </w:rPr>
      </w:pPr>
      <w:r>
        <w:rPr>
          <w:rFonts w:ascii="Times New Roman" w:hAnsi="Times New Roman" w:cs="Times New Roman"/>
          <w:b/>
          <w:sz w:val="28"/>
          <w:szCs w:val="28"/>
        </w:rPr>
        <w:t>по пути следования учащихся и транспорта</w:t>
      </w:r>
    </w:p>
    <w:p w:rsidR="00FF5E30" w:rsidRDefault="00FF5E30" w:rsidP="00FF5E30">
      <w:pPr>
        <w:pStyle w:val="a4"/>
        <w:spacing w:line="276" w:lineRule="auto"/>
        <w:jc w:val="center"/>
        <w:rPr>
          <w:rFonts w:ascii="Times New Roman" w:hAnsi="Times New Roman" w:cs="Times New Roman"/>
          <w:sz w:val="28"/>
          <w:szCs w:val="28"/>
        </w:rPr>
      </w:pPr>
    </w:p>
    <w:p w:rsidR="00FF5E30" w:rsidRDefault="00FF5E30" w:rsidP="00FF5E30">
      <w:pPr>
        <w:pStyle w:val="a4"/>
        <w:spacing w:after="240" w:line="276" w:lineRule="auto"/>
        <w:jc w:val="center"/>
        <w:rPr>
          <w:rFonts w:ascii="Times New Roman" w:hAnsi="Times New Roman" w:cs="Times New Roman"/>
          <w:sz w:val="28"/>
          <w:szCs w:val="28"/>
        </w:rPr>
      </w:pPr>
    </w:p>
    <w:p w:rsidR="00FF5E30" w:rsidRDefault="00FF5E30" w:rsidP="00FF5E30">
      <w:pPr>
        <w:pStyle w:val="a4"/>
        <w:spacing w:before="240" w:after="240" w:line="276" w:lineRule="auto"/>
        <w:jc w:val="both"/>
        <w:rPr>
          <w:rFonts w:ascii="Times New Roman" w:hAnsi="Times New Roman" w:cs="Times New Roman"/>
          <w:sz w:val="28"/>
          <w:szCs w:val="28"/>
        </w:rPr>
      </w:pPr>
      <w:r>
        <w:rPr>
          <w:rFonts w:ascii="Times New Roman" w:hAnsi="Times New Roman" w:cs="Times New Roman"/>
          <w:sz w:val="28"/>
          <w:szCs w:val="28"/>
        </w:rPr>
        <w:t xml:space="preserve">МБУ </w:t>
      </w:r>
      <w:proofErr w:type="gramStart"/>
      <w:r>
        <w:rPr>
          <w:rFonts w:ascii="Times New Roman" w:hAnsi="Times New Roman" w:cs="Times New Roman"/>
          <w:sz w:val="28"/>
          <w:szCs w:val="28"/>
        </w:rPr>
        <w:t>ДО</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Станция</w:t>
      </w:r>
      <w:proofErr w:type="gramEnd"/>
      <w:r>
        <w:rPr>
          <w:rFonts w:ascii="Times New Roman" w:hAnsi="Times New Roman" w:cs="Times New Roman"/>
          <w:sz w:val="28"/>
          <w:szCs w:val="28"/>
        </w:rPr>
        <w:t xml:space="preserve"> юных техников»  расположена в спальном районе города Берёзовский по проспекту Ленина, 66А.</w:t>
      </w:r>
    </w:p>
    <w:p w:rsidR="00FF5E30" w:rsidRDefault="00FF5E30" w:rsidP="00FF5E30">
      <w:pPr>
        <w:pStyle w:val="a4"/>
        <w:spacing w:before="240" w:after="240" w:line="276" w:lineRule="auto"/>
        <w:jc w:val="both"/>
        <w:rPr>
          <w:rFonts w:ascii="Times New Roman" w:hAnsi="Times New Roman" w:cs="Times New Roman"/>
          <w:sz w:val="28"/>
          <w:szCs w:val="28"/>
        </w:rPr>
      </w:pPr>
      <w:r>
        <w:rPr>
          <w:rFonts w:ascii="Times New Roman" w:hAnsi="Times New Roman" w:cs="Times New Roman"/>
          <w:sz w:val="28"/>
          <w:szCs w:val="28"/>
        </w:rPr>
        <w:t>Станция отдалена от главного проспекта Ленина, по месту следования учащихся расположены жилые дома № 17, 21, 25,27,32,30, 34,40, 42, 44, 46, а также Детский сад «Уголёк».</w:t>
      </w:r>
    </w:p>
    <w:p w:rsidR="00FF5E30" w:rsidRDefault="00FF5E30" w:rsidP="00FF5E30">
      <w:pPr>
        <w:pStyle w:val="a4"/>
        <w:spacing w:before="240" w:after="240" w:line="276" w:lineRule="auto"/>
        <w:jc w:val="both"/>
        <w:rPr>
          <w:rFonts w:ascii="Times New Roman" w:hAnsi="Times New Roman" w:cs="Times New Roman"/>
          <w:sz w:val="28"/>
          <w:szCs w:val="28"/>
        </w:rPr>
      </w:pPr>
      <w:r>
        <w:rPr>
          <w:rFonts w:ascii="Times New Roman" w:hAnsi="Times New Roman" w:cs="Times New Roman"/>
          <w:sz w:val="28"/>
          <w:szCs w:val="28"/>
        </w:rPr>
        <w:t>Светофоры, для перехода учащимися дорогу, расположены на пр. Ленина.</w:t>
      </w:r>
    </w:p>
    <w:p w:rsidR="00FF5E30" w:rsidRDefault="00FF5E30" w:rsidP="00FF5E30">
      <w:pPr>
        <w:pStyle w:val="a4"/>
        <w:spacing w:before="240" w:after="240"/>
        <w:jc w:val="both"/>
        <w:rPr>
          <w:rFonts w:ascii="Times New Roman" w:hAnsi="Times New Roman" w:cs="Times New Roman"/>
          <w:sz w:val="28"/>
          <w:szCs w:val="28"/>
        </w:rPr>
      </w:pPr>
    </w:p>
    <w:p w:rsidR="00FF5E30" w:rsidRDefault="00FF5E30" w:rsidP="00FF5E30">
      <w:pPr>
        <w:pStyle w:val="a4"/>
        <w:jc w:val="both"/>
        <w:rPr>
          <w:rFonts w:ascii="Times New Roman" w:hAnsi="Times New Roman" w:cs="Times New Roman"/>
          <w:sz w:val="28"/>
          <w:szCs w:val="28"/>
        </w:rPr>
      </w:pPr>
    </w:p>
    <w:p w:rsidR="00FF5E30" w:rsidRDefault="00FF5E30" w:rsidP="00FF5E30">
      <w:pPr>
        <w:pStyle w:val="a4"/>
        <w:jc w:val="both"/>
        <w:rPr>
          <w:rFonts w:ascii="Times New Roman" w:hAnsi="Times New Roman" w:cs="Times New Roman"/>
          <w:sz w:val="28"/>
          <w:szCs w:val="28"/>
        </w:rPr>
      </w:pPr>
    </w:p>
    <w:p w:rsidR="00FF5E30" w:rsidRDefault="00FF5E30" w:rsidP="00FF5E30">
      <w:pPr>
        <w:pStyle w:val="a4"/>
        <w:jc w:val="both"/>
        <w:rPr>
          <w:rFonts w:ascii="Times New Roman" w:hAnsi="Times New Roman" w:cs="Times New Roman"/>
          <w:sz w:val="28"/>
          <w:szCs w:val="28"/>
        </w:rPr>
      </w:pPr>
    </w:p>
    <w:p w:rsidR="00FF5E30" w:rsidRDefault="00FF5E30" w:rsidP="00FF5E30">
      <w:pPr>
        <w:pStyle w:val="a4"/>
        <w:jc w:val="center"/>
        <w:rPr>
          <w:rFonts w:ascii="Times New Roman" w:hAnsi="Times New Roman" w:cs="Times New Roman"/>
          <w:b/>
          <w:sz w:val="28"/>
          <w:szCs w:val="28"/>
        </w:rPr>
      </w:pPr>
      <w:r>
        <w:rPr>
          <w:rFonts w:ascii="Times New Roman" w:hAnsi="Times New Roman" w:cs="Times New Roman"/>
          <w:b/>
          <w:sz w:val="28"/>
          <w:szCs w:val="28"/>
        </w:rPr>
        <w:t>Территория МБУДО «Станция юных техников»</w:t>
      </w:r>
    </w:p>
    <w:p w:rsidR="00FF5E30" w:rsidRDefault="00FF5E30" w:rsidP="00FF5E30">
      <w:pPr>
        <w:pStyle w:val="a4"/>
        <w:jc w:val="center"/>
        <w:rPr>
          <w:rFonts w:ascii="Times New Roman" w:hAnsi="Times New Roman" w:cs="Times New Roman"/>
          <w:b/>
          <w:sz w:val="28"/>
          <w:szCs w:val="28"/>
        </w:rPr>
      </w:pPr>
    </w:p>
    <w:p w:rsidR="00FF5E30" w:rsidRDefault="00FF5E30" w:rsidP="00FF5E30">
      <w:pPr>
        <w:pStyle w:val="a4"/>
        <w:jc w:val="both"/>
        <w:rPr>
          <w:rFonts w:ascii="Times New Roman" w:hAnsi="Times New Roman" w:cs="Times New Roman"/>
          <w:sz w:val="28"/>
          <w:szCs w:val="28"/>
        </w:rPr>
      </w:pPr>
      <w:r>
        <w:rPr>
          <w:rFonts w:ascii="Times New Roman" w:hAnsi="Times New Roman" w:cs="Times New Roman"/>
          <w:sz w:val="28"/>
          <w:szCs w:val="28"/>
        </w:rPr>
        <w:t xml:space="preserve"> На территориистанции находится:</w:t>
      </w:r>
    </w:p>
    <w:p w:rsidR="00FF5E30" w:rsidRDefault="00FF5E30" w:rsidP="00FF5E30">
      <w:pPr>
        <w:pStyle w:val="a4"/>
        <w:spacing w:before="240" w:after="240" w:line="276" w:lineRule="auto"/>
        <w:jc w:val="both"/>
        <w:rPr>
          <w:rFonts w:ascii="Times New Roman" w:hAnsi="Times New Roman" w:cs="Times New Roman"/>
          <w:sz w:val="28"/>
          <w:szCs w:val="28"/>
        </w:rPr>
      </w:pPr>
      <w:r>
        <w:rPr>
          <w:rFonts w:ascii="Times New Roman" w:hAnsi="Times New Roman" w:cs="Times New Roman"/>
          <w:sz w:val="28"/>
          <w:szCs w:val="28"/>
        </w:rPr>
        <w:t>Здание станции</w:t>
      </w:r>
    </w:p>
    <w:p w:rsidR="00FF5E30" w:rsidRDefault="00FF5E30" w:rsidP="00FF5E30">
      <w:pPr>
        <w:pStyle w:val="a4"/>
        <w:spacing w:before="240" w:after="240" w:line="276" w:lineRule="auto"/>
        <w:jc w:val="both"/>
        <w:rPr>
          <w:rFonts w:ascii="Times New Roman" w:hAnsi="Times New Roman" w:cs="Times New Roman"/>
          <w:sz w:val="28"/>
          <w:szCs w:val="28"/>
        </w:rPr>
      </w:pPr>
      <w:r>
        <w:rPr>
          <w:rFonts w:ascii="Times New Roman" w:hAnsi="Times New Roman" w:cs="Times New Roman"/>
          <w:sz w:val="28"/>
          <w:szCs w:val="28"/>
        </w:rPr>
        <w:t>Лицей №15</w:t>
      </w:r>
    </w:p>
    <w:p w:rsidR="00FF5E30" w:rsidRDefault="00FF5E30" w:rsidP="00FF5E30">
      <w:pPr>
        <w:pStyle w:val="a4"/>
        <w:spacing w:before="240" w:after="240" w:line="276" w:lineRule="auto"/>
        <w:jc w:val="both"/>
        <w:rPr>
          <w:rFonts w:ascii="Times New Roman" w:hAnsi="Times New Roman" w:cs="Times New Roman"/>
          <w:sz w:val="28"/>
          <w:szCs w:val="28"/>
        </w:rPr>
      </w:pPr>
    </w:p>
    <w:p w:rsidR="00167A2D" w:rsidRDefault="00167A2D"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FF5E30" w:rsidRDefault="00FF5E30" w:rsidP="00BA2E3E">
      <w:pPr>
        <w:jc w:val="center"/>
        <w:rPr>
          <w:rFonts w:ascii="Times New Roman" w:hAnsi="Times New Roman" w:cs="Times New Roman"/>
          <w:b/>
          <w:sz w:val="28"/>
          <w:szCs w:val="28"/>
        </w:rPr>
      </w:pPr>
    </w:p>
    <w:p w:rsidR="00BA2E3E" w:rsidRDefault="00BA2E3E" w:rsidP="00BA2E3E">
      <w:pPr>
        <w:jc w:val="center"/>
        <w:rPr>
          <w:rFonts w:ascii="Times New Roman" w:hAnsi="Times New Roman" w:cs="Times New Roman"/>
          <w:b/>
          <w:sz w:val="28"/>
          <w:szCs w:val="28"/>
        </w:rPr>
      </w:pPr>
      <w:r>
        <w:rPr>
          <w:rFonts w:ascii="Times New Roman" w:hAnsi="Times New Roman" w:cs="Times New Roman"/>
          <w:b/>
          <w:sz w:val="28"/>
          <w:szCs w:val="28"/>
        </w:rPr>
        <w:lastRenderedPageBreak/>
        <w:t>На схеме обозначено:</w:t>
      </w:r>
    </w:p>
    <w:p w:rsidR="00BA2E3E" w:rsidRDefault="00BA2E3E" w:rsidP="00BA2E3E">
      <w:pPr>
        <w:pStyle w:val="a5"/>
        <w:numPr>
          <w:ilvl w:val="0"/>
          <w:numId w:val="2"/>
        </w:numPr>
        <w:ind w:left="0" w:firstLine="360"/>
        <w:jc w:val="both"/>
        <w:rPr>
          <w:rFonts w:ascii="Times New Roman" w:hAnsi="Times New Roman" w:cs="Times New Roman"/>
          <w:sz w:val="28"/>
          <w:szCs w:val="28"/>
        </w:rPr>
      </w:pPr>
      <w:r>
        <w:rPr>
          <w:rFonts w:ascii="Times New Roman" w:hAnsi="Times New Roman" w:cs="Times New Roman"/>
          <w:sz w:val="28"/>
          <w:szCs w:val="28"/>
        </w:rPr>
        <w:t xml:space="preserve">Район расположения МБУДО «Станция юных техников»     определяется группой жилых домов, зданий и </w:t>
      </w:r>
      <w:proofErr w:type="gramStart"/>
      <w:r>
        <w:rPr>
          <w:rFonts w:ascii="Times New Roman" w:hAnsi="Times New Roman" w:cs="Times New Roman"/>
          <w:sz w:val="28"/>
          <w:szCs w:val="28"/>
        </w:rPr>
        <w:t>улично- дорожной</w:t>
      </w:r>
      <w:proofErr w:type="gramEnd"/>
      <w:r>
        <w:rPr>
          <w:rFonts w:ascii="Times New Roman" w:hAnsi="Times New Roman" w:cs="Times New Roman"/>
          <w:sz w:val="28"/>
          <w:szCs w:val="28"/>
        </w:rPr>
        <w:t xml:space="preserve"> сетью с учётом остановок общественного транспорта.</w:t>
      </w:r>
    </w:p>
    <w:p w:rsidR="00BA2E3E" w:rsidRDefault="00BA2E3E" w:rsidP="00BA2E3E">
      <w:pPr>
        <w:pStyle w:val="a5"/>
        <w:numPr>
          <w:ilvl w:val="0"/>
          <w:numId w:val="2"/>
        </w:numPr>
        <w:jc w:val="both"/>
        <w:rPr>
          <w:rFonts w:ascii="Times New Roman" w:hAnsi="Times New Roman" w:cs="Times New Roman"/>
          <w:sz w:val="28"/>
          <w:szCs w:val="28"/>
        </w:rPr>
      </w:pPr>
      <w:r>
        <w:rPr>
          <w:rFonts w:ascii="Times New Roman" w:hAnsi="Times New Roman" w:cs="Times New Roman"/>
          <w:sz w:val="28"/>
          <w:szCs w:val="28"/>
        </w:rPr>
        <w:t>Территория, указанная в схеме, включает в себя:</w:t>
      </w:r>
    </w:p>
    <w:p w:rsidR="00BA2E3E" w:rsidRDefault="00BA2E3E" w:rsidP="00BA2E3E">
      <w:pPr>
        <w:pStyle w:val="a5"/>
        <w:jc w:val="both"/>
        <w:rPr>
          <w:rFonts w:ascii="Times New Roman" w:hAnsi="Times New Roman" w:cs="Times New Roman"/>
          <w:sz w:val="28"/>
          <w:szCs w:val="28"/>
        </w:rPr>
      </w:pPr>
      <w:r>
        <w:rPr>
          <w:rFonts w:ascii="Times New Roman" w:hAnsi="Times New Roman" w:cs="Times New Roman"/>
          <w:sz w:val="28"/>
          <w:szCs w:val="28"/>
        </w:rPr>
        <w:t xml:space="preserve">-- МБУ </w:t>
      </w:r>
      <w:proofErr w:type="gramStart"/>
      <w:r>
        <w:rPr>
          <w:rFonts w:ascii="Times New Roman" w:hAnsi="Times New Roman" w:cs="Times New Roman"/>
          <w:sz w:val="28"/>
          <w:szCs w:val="28"/>
        </w:rPr>
        <w:t>ДО</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Станция</w:t>
      </w:r>
      <w:proofErr w:type="gramEnd"/>
      <w:r>
        <w:rPr>
          <w:rFonts w:ascii="Times New Roman" w:hAnsi="Times New Roman" w:cs="Times New Roman"/>
          <w:sz w:val="28"/>
          <w:szCs w:val="28"/>
        </w:rPr>
        <w:t xml:space="preserve"> юных техников»</w:t>
      </w:r>
    </w:p>
    <w:p w:rsidR="00BA2E3E" w:rsidRDefault="00BA2E3E" w:rsidP="00BA2E3E">
      <w:pPr>
        <w:pStyle w:val="a5"/>
        <w:jc w:val="both"/>
        <w:rPr>
          <w:rFonts w:ascii="Times New Roman" w:hAnsi="Times New Roman" w:cs="Times New Roman"/>
          <w:sz w:val="28"/>
          <w:szCs w:val="28"/>
        </w:rPr>
      </w:pPr>
      <w:r>
        <w:rPr>
          <w:rFonts w:ascii="Times New Roman" w:hAnsi="Times New Roman" w:cs="Times New Roman"/>
          <w:sz w:val="28"/>
          <w:szCs w:val="28"/>
        </w:rPr>
        <w:t>-- МБОУ «Лицей №15»;</w:t>
      </w:r>
    </w:p>
    <w:p w:rsidR="00BA2E3E" w:rsidRDefault="00BA2E3E" w:rsidP="00BA2E3E">
      <w:pPr>
        <w:pStyle w:val="a5"/>
        <w:jc w:val="both"/>
        <w:rPr>
          <w:rFonts w:ascii="Times New Roman" w:hAnsi="Times New Roman" w:cs="Times New Roman"/>
          <w:sz w:val="28"/>
          <w:szCs w:val="28"/>
        </w:rPr>
      </w:pPr>
      <w:r>
        <w:rPr>
          <w:rFonts w:ascii="Times New Roman" w:hAnsi="Times New Roman" w:cs="Times New Roman"/>
          <w:sz w:val="28"/>
          <w:szCs w:val="28"/>
        </w:rPr>
        <w:t>-- детский сад «Уголёк»;</w:t>
      </w:r>
    </w:p>
    <w:p w:rsidR="00BA2E3E" w:rsidRDefault="00BA2E3E" w:rsidP="00BA2E3E">
      <w:pPr>
        <w:pStyle w:val="a5"/>
        <w:jc w:val="both"/>
        <w:rPr>
          <w:rFonts w:ascii="Times New Roman" w:hAnsi="Times New Roman" w:cs="Times New Roman"/>
          <w:sz w:val="28"/>
          <w:szCs w:val="28"/>
        </w:rPr>
      </w:pPr>
      <w:r>
        <w:rPr>
          <w:rFonts w:ascii="Times New Roman" w:hAnsi="Times New Roman" w:cs="Times New Roman"/>
          <w:sz w:val="28"/>
          <w:szCs w:val="28"/>
        </w:rPr>
        <w:t>-- автомобильные дороги и тротуары.</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3. На схеме обозначено:</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расположение жилых домов, зданий и сооружений; </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сеть автомобильных дорог;</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--пути движения учащихся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w:t>
      </w:r>
      <w:proofErr w:type="gramStart"/>
      <w:r>
        <w:rPr>
          <w:rFonts w:ascii="Times New Roman" w:hAnsi="Times New Roman" w:cs="Times New Roman"/>
          <w:sz w:val="28"/>
          <w:szCs w:val="28"/>
        </w:rPr>
        <w:t>из</w:t>
      </w:r>
      <w:proofErr w:type="gramEnd"/>
      <w:r>
        <w:rPr>
          <w:rFonts w:ascii="Times New Roman" w:hAnsi="Times New Roman" w:cs="Times New Roman"/>
          <w:sz w:val="28"/>
          <w:szCs w:val="28"/>
        </w:rPr>
        <w:t xml:space="preserve"> учреждения дополнительного образования;</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уличные (наземные – регулируемые</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пешеходные переходы;</w:t>
      </w:r>
    </w:p>
    <w:p w:rsidR="00BA2E3E" w:rsidRDefault="00BA2E3E" w:rsidP="00BA2E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названия улиц и нумерация домов.</w:t>
      </w:r>
    </w:p>
    <w:p w:rsidR="00BA2E3E" w:rsidRDefault="00BA2E3E" w:rsidP="00BA2E3E">
      <w:pPr>
        <w:spacing w:after="0" w:line="240" w:lineRule="auto"/>
        <w:jc w:val="both"/>
        <w:rPr>
          <w:rFonts w:ascii="Times New Roman" w:hAnsi="Times New Roman" w:cs="Times New Roman"/>
          <w:sz w:val="28"/>
          <w:szCs w:val="28"/>
        </w:rPr>
      </w:pPr>
    </w:p>
    <w:p w:rsidR="00BA2E3E" w:rsidRDefault="00BA2E3E" w:rsidP="00BA2E3E">
      <w:pPr>
        <w:spacing w:after="0" w:line="240" w:lineRule="auto"/>
        <w:jc w:val="both"/>
        <w:rPr>
          <w:rFonts w:ascii="Times New Roman" w:hAnsi="Times New Roman" w:cs="Times New Roman"/>
          <w:sz w:val="28"/>
          <w:szCs w:val="28"/>
        </w:rPr>
      </w:pPr>
    </w:p>
    <w:p w:rsidR="00BA2E3E" w:rsidRDefault="00BA2E3E" w:rsidP="00BA2E3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Схема необходима для общего представления о районе расположения СЮТ. Для изучения безопасного движения детей, на схеме обозначены наиболее частые пути движения учащихся от дома к станции и обратно.</w:t>
      </w:r>
    </w:p>
    <w:p w:rsidR="00BA2E3E" w:rsidRDefault="00BA2E3E" w:rsidP="00BA2E3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 исследовании маршрутов движения детей необходимо уделить особое внимание опасным зонам, где часто учащиеся пересекают проезжую часть не по пешеходному переходу.</w:t>
      </w:r>
    </w:p>
    <w:p w:rsidR="00BA2E3E" w:rsidRDefault="00BA2E3E" w:rsidP="00BA2E3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На схеме района расположения СЮТ указаны безопасные маршруты движения детей к станции, от станци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обратно.</w:t>
      </w:r>
    </w:p>
    <w:p w:rsidR="00BA2E3E" w:rsidRDefault="00BA2E3E" w:rsidP="00BA2E3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Данные схемы должны использоваться учащимися при движении к СЮТ и домой, педагогическим составом при организации движения групп детей к местам проведения мероприятий вне территории СЮТ.</w:t>
      </w:r>
    </w:p>
    <w:p w:rsidR="00BA2E3E" w:rsidRDefault="00BA2E3E" w:rsidP="00BA2E3E">
      <w:pPr>
        <w:spacing w:after="0"/>
        <w:jc w:val="center"/>
        <w:rPr>
          <w:rFonts w:ascii="Times New Roman" w:hAnsi="Times New Roman" w:cs="Times New Roman"/>
          <w:b/>
          <w:sz w:val="28"/>
          <w:szCs w:val="28"/>
        </w:rPr>
      </w:pPr>
    </w:p>
    <w:p w:rsidR="00BA2E3E" w:rsidRDefault="00BA2E3E" w:rsidP="00BA2E3E">
      <w:pPr>
        <w:jc w:val="center"/>
        <w:rPr>
          <w:rFonts w:ascii="Times New Roman" w:hAnsi="Times New Roman" w:cs="Times New Roman"/>
          <w:b/>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b/>
          <w:sz w:val="32"/>
          <w:szCs w:val="32"/>
        </w:rPr>
      </w:pPr>
    </w:p>
    <w:p w:rsidR="00BA2E3E" w:rsidRDefault="00BA2E3E" w:rsidP="00BA2E3E">
      <w:pPr>
        <w:pStyle w:val="a4"/>
        <w:jc w:val="both"/>
        <w:rPr>
          <w:rFonts w:ascii="Times New Roman" w:hAnsi="Times New Roman" w:cs="Times New Roman"/>
          <w:b/>
          <w:sz w:val="32"/>
          <w:szCs w:val="32"/>
        </w:rPr>
      </w:pPr>
    </w:p>
    <w:p w:rsidR="00BA2E3E" w:rsidRDefault="00BA2E3E" w:rsidP="00BA2E3E">
      <w:pPr>
        <w:pStyle w:val="a4"/>
        <w:jc w:val="both"/>
        <w:rPr>
          <w:rFonts w:ascii="Times New Roman" w:hAnsi="Times New Roman" w:cs="Times New Roman"/>
          <w:b/>
          <w:sz w:val="32"/>
          <w:szCs w:val="32"/>
        </w:rPr>
      </w:pPr>
      <w:bookmarkStart w:id="0" w:name="_GoBack"/>
      <w:bookmarkEnd w:id="0"/>
    </w:p>
    <w:p w:rsidR="00BA2E3E" w:rsidRDefault="00BA2E3E" w:rsidP="00BA2E3E">
      <w:pPr>
        <w:pStyle w:val="a4"/>
        <w:jc w:val="center"/>
        <w:rPr>
          <w:rFonts w:ascii="Times New Roman" w:hAnsi="Times New Roman" w:cs="Times New Roman"/>
          <w:b/>
          <w:sz w:val="32"/>
          <w:szCs w:val="32"/>
        </w:rPr>
      </w:pPr>
      <w:r>
        <w:rPr>
          <w:rFonts w:ascii="Times New Roman" w:hAnsi="Times New Roman" w:cs="Times New Roman"/>
          <w:b/>
          <w:sz w:val="32"/>
          <w:szCs w:val="32"/>
        </w:rPr>
        <w:t>Транспортное средство на территорию</w:t>
      </w:r>
    </w:p>
    <w:p w:rsidR="00BA2E3E" w:rsidRDefault="00BA2E3E" w:rsidP="00BA2E3E">
      <w:pPr>
        <w:pStyle w:val="a4"/>
        <w:jc w:val="center"/>
        <w:rPr>
          <w:rFonts w:ascii="Times New Roman" w:hAnsi="Times New Roman" w:cs="Times New Roman"/>
          <w:b/>
          <w:sz w:val="32"/>
          <w:szCs w:val="32"/>
        </w:rPr>
      </w:pPr>
      <w:r>
        <w:rPr>
          <w:rFonts w:ascii="Times New Roman" w:hAnsi="Times New Roman" w:cs="Times New Roman"/>
          <w:b/>
          <w:sz w:val="32"/>
          <w:szCs w:val="32"/>
        </w:rPr>
        <w:t xml:space="preserve">МБУ </w:t>
      </w:r>
      <w:proofErr w:type="gramStart"/>
      <w:r>
        <w:rPr>
          <w:rFonts w:ascii="Times New Roman" w:hAnsi="Times New Roman" w:cs="Times New Roman"/>
          <w:b/>
          <w:sz w:val="32"/>
          <w:szCs w:val="32"/>
        </w:rPr>
        <w:t>ДО</w:t>
      </w:r>
      <w:proofErr w:type="gramEnd"/>
      <w:r>
        <w:rPr>
          <w:rFonts w:ascii="Times New Roman" w:hAnsi="Times New Roman" w:cs="Times New Roman"/>
          <w:b/>
          <w:sz w:val="32"/>
          <w:szCs w:val="32"/>
        </w:rPr>
        <w:t xml:space="preserve"> «</w:t>
      </w:r>
      <w:proofErr w:type="gramStart"/>
      <w:r>
        <w:rPr>
          <w:rFonts w:ascii="Times New Roman" w:hAnsi="Times New Roman" w:cs="Times New Roman"/>
          <w:b/>
          <w:sz w:val="32"/>
          <w:szCs w:val="32"/>
        </w:rPr>
        <w:t>Станция</w:t>
      </w:r>
      <w:proofErr w:type="gramEnd"/>
      <w:r>
        <w:rPr>
          <w:rFonts w:ascii="Times New Roman" w:hAnsi="Times New Roman" w:cs="Times New Roman"/>
          <w:b/>
          <w:sz w:val="32"/>
          <w:szCs w:val="32"/>
        </w:rPr>
        <w:t xml:space="preserve"> юных техников» не пропускается.</w:t>
      </w: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93492B" w:rsidP="00BA2E3E">
      <w:pPr>
        <w:pStyle w:val="a4"/>
        <w:jc w:val="center"/>
        <w:rPr>
          <w:rFonts w:ascii="Times New Roman" w:hAnsi="Times New Roman" w:cs="Times New Roman"/>
          <w:b/>
          <w:sz w:val="28"/>
          <w:szCs w:val="28"/>
        </w:rPr>
      </w:pPr>
      <w:r>
        <w:rPr>
          <w:rFonts w:ascii="Times New Roman" w:hAnsi="Times New Roman" w:cs="Times New Roman"/>
          <w:b/>
          <w:sz w:val="28"/>
          <w:szCs w:val="28"/>
        </w:rPr>
        <w:lastRenderedPageBreak/>
        <w:t>План работы</w:t>
      </w:r>
      <w:r w:rsidRPr="00710969">
        <w:rPr>
          <w:rFonts w:ascii="Times New Roman" w:hAnsi="Times New Roman" w:cs="Times New Roman"/>
          <w:b/>
          <w:sz w:val="28"/>
          <w:szCs w:val="28"/>
        </w:rPr>
        <w:t xml:space="preserve"> по профилактике дорожно – транспортн</w:t>
      </w:r>
      <w:r>
        <w:rPr>
          <w:rFonts w:ascii="Times New Roman" w:hAnsi="Times New Roman" w:cs="Times New Roman"/>
          <w:b/>
          <w:sz w:val="28"/>
          <w:szCs w:val="28"/>
        </w:rPr>
        <w:t>ого травматизма на 2021-2022 учебный год</w:t>
      </w:r>
    </w:p>
    <w:p w:rsidR="0093492B" w:rsidRDefault="0093492B" w:rsidP="00BA2E3E">
      <w:pPr>
        <w:pStyle w:val="a4"/>
        <w:jc w:val="center"/>
        <w:rPr>
          <w:rFonts w:ascii="Times New Roman" w:hAnsi="Times New Roman" w:cs="Times New Roman"/>
          <w:sz w:val="28"/>
          <w:szCs w:val="28"/>
        </w:rPr>
      </w:pPr>
    </w:p>
    <w:tbl>
      <w:tblPr>
        <w:tblStyle w:val="aa"/>
        <w:tblW w:w="9781" w:type="dxa"/>
        <w:tblInd w:w="-34" w:type="dxa"/>
        <w:tblLayout w:type="fixed"/>
        <w:tblLook w:val="01A0"/>
      </w:tblPr>
      <w:tblGrid>
        <w:gridCol w:w="568"/>
        <w:gridCol w:w="5491"/>
        <w:gridCol w:w="1454"/>
        <w:gridCol w:w="2268"/>
      </w:tblGrid>
      <w:tr w:rsidR="0093492B" w:rsidRPr="00710969" w:rsidTr="00B05990">
        <w:trPr>
          <w:trHeight w:val="399"/>
        </w:trPr>
        <w:tc>
          <w:tcPr>
            <w:tcW w:w="9781" w:type="dxa"/>
            <w:gridSpan w:val="4"/>
          </w:tcPr>
          <w:p w:rsidR="0093492B" w:rsidRPr="00710969" w:rsidRDefault="0093492B" w:rsidP="00B05990">
            <w:pPr>
              <w:jc w:val="center"/>
              <w:rPr>
                <w:rFonts w:ascii="Times New Roman" w:hAnsi="Times New Roman" w:cs="Times New Roman"/>
                <w:b/>
                <w:sz w:val="28"/>
                <w:szCs w:val="28"/>
              </w:rPr>
            </w:pPr>
            <w:r>
              <w:rPr>
                <w:rFonts w:ascii="Times New Roman" w:hAnsi="Times New Roman" w:cs="Times New Roman"/>
                <w:b/>
                <w:sz w:val="28"/>
                <w:szCs w:val="28"/>
              </w:rPr>
              <w:t>План работы</w:t>
            </w:r>
            <w:r w:rsidRPr="00710969">
              <w:rPr>
                <w:rFonts w:ascii="Times New Roman" w:hAnsi="Times New Roman" w:cs="Times New Roman"/>
                <w:b/>
                <w:sz w:val="28"/>
                <w:szCs w:val="28"/>
              </w:rPr>
              <w:t xml:space="preserve"> по профилактике дорожно – транспорт</w:t>
            </w:r>
            <w:r>
              <w:rPr>
                <w:rFonts w:ascii="Times New Roman" w:hAnsi="Times New Roman" w:cs="Times New Roman"/>
                <w:b/>
                <w:sz w:val="28"/>
                <w:szCs w:val="28"/>
              </w:rPr>
              <w:t>ного травматизма</w:t>
            </w:r>
          </w:p>
        </w:tc>
      </w:tr>
      <w:tr w:rsidR="0093492B" w:rsidRPr="00261C81" w:rsidTr="00B05990">
        <w:tc>
          <w:tcPr>
            <w:tcW w:w="9781" w:type="dxa"/>
            <w:gridSpan w:val="4"/>
          </w:tcPr>
          <w:p w:rsidR="0093492B" w:rsidRPr="00261C81" w:rsidRDefault="0093492B" w:rsidP="00B05990">
            <w:pPr>
              <w:jc w:val="center"/>
              <w:rPr>
                <w:rFonts w:ascii="Times New Roman" w:hAnsi="Times New Roman" w:cs="Times New Roman"/>
                <w:b/>
                <w:sz w:val="28"/>
                <w:szCs w:val="28"/>
              </w:rPr>
            </w:pPr>
            <w:r w:rsidRPr="00261C81">
              <w:rPr>
                <w:rFonts w:ascii="Times New Roman" w:hAnsi="Times New Roman" w:cs="Times New Roman"/>
                <w:b/>
                <w:sz w:val="28"/>
                <w:szCs w:val="28"/>
              </w:rPr>
              <w:t xml:space="preserve">Работа с </w:t>
            </w:r>
            <w:proofErr w:type="gramStart"/>
            <w:r w:rsidRPr="00261C81">
              <w:rPr>
                <w:rFonts w:ascii="Times New Roman" w:hAnsi="Times New Roman" w:cs="Times New Roman"/>
                <w:b/>
                <w:sz w:val="28"/>
                <w:szCs w:val="28"/>
              </w:rPr>
              <w:t>обучающимися</w:t>
            </w:r>
            <w:proofErr w:type="gramEnd"/>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eastAsia="Times New Roman" w:hAnsi="Times New Roman" w:cs="Times New Roman"/>
                <w:sz w:val="28"/>
                <w:szCs w:val="28"/>
              </w:rPr>
              <w:t>Проведение Месячника безопасности</w:t>
            </w:r>
          </w:p>
        </w:tc>
        <w:tc>
          <w:tcPr>
            <w:tcW w:w="1454" w:type="dxa"/>
          </w:tcPr>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Сентябрь</w:t>
            </w:r>
          </w:p>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2021г.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2.</w:t>
            </w:r>
          </w:p>
        </w:tc>
        <w:tc>
          <w:tcPr>
            <w:tcW w:w="5491" w:type="dxa"/>
          </w:tcPr>
          <w:p w:rsidR="0093492B" w:rsidRPr="00ED1799" w:rsidRDefault="0093492B" w:rsidP="00B05990">
            <w:pPr>
              <w:jc w:val="center"/>
              <w:rPr>
                <w:rFonts w:ascii="Times New Roman" w:eastAsia="Times New Roman" w:hAnsi="Times New Roman" w:cs="Times New Roman"/>
                <w:sz w:val="28"/>
                <w:szCs w:val="28"/>
              </w:rPr>
            </w:pPr>
            <w:r w:rsidRPr="00ED1799">
              <w:rPr>
                <w:rFonts w:ascii="Times New Roman" w:eastAsia="Times New Roman" w:hAnsi="Times New Roman" w:cs="Times New Roman"/>
                <w:sz w:val="28"/>
                <w:szCs w:val="28"/>
              </w:rPr>
              <w:t>Участие в областном «Едином дне безопасности дорожного движения»</w:t>
            </w:r>
          </w:p>
          <w:p w:rsidR="0093492B" w:rsidRPr="00ED1799" w:rsidRDefault="0093492B" w:rsidP="00B05990">
            <w:pPr>
              <w:jc w:val="center"/>
              <w:rPr>
                <w:rFonts w:ascii="Times New Roman" w:eastAsia="Times New Roman" w:hAnsi="Times New Roman" w:cs="Times New Roman"/>
                <w:sz w:val="28"/>
                <w:szCs w:val="28"/>
              </w:rPr>
            </w:pPr>
            <w:r w:rsidRPr="00ED1799">
              <w:rPr>
                <w:rFonts w:ascii="Times New Roman" w:eastAsia="Times New Roman" w:hAnsi="Times New Roman" w:cs="Times New Roman"/>
                <w:sz w:val="28"/>
                <w:szCs w:val="28"/>
              </w:rPr>
              <w:t>Проведение городской акции «Будь внимателен на дороге »</w:t>
            </w:r>
          </w:p>
          <w:p w:rsidR="0093492B" w:rsidRPr="00ED1799" w:rsidRDefault="0093492B" w:rsidP="00B05990">
            <w:pPr>
              <w:jc w:val="center"/>
              <w:rPr>
                <w:rFonts w:ascii="Times New Roman" w:eastAsia="Times New Roman" w:hAnsi="Times New Roman" w:cs="Times New Roman"/>
                <w:sz w:val="28"/>
                <w:szCs w:val="28"/>
              </w:rPr>
            </w:pPr>
          </w:p>
        </w:tc>
        <w:tc>
          <w:tcPr>
            <w:tcW w:w="1454" w:type="dxa"/>
          </w:tcPr>
          <w:p w:rsidR="0093492B" w:rsidRPr="00ED1799" w:rsidRDefault="0093492B" w:rsidP="00B05990">
            <w:pPr>
              <w:jc w:val="center"/>
              <w:rPr>
                <w:rFonts w:ascii="Times New Roman" w:hAnsi="Times New Roman" w:cs="Times New Roman"/>
                <w:sz w:val="28"/>
                <w:szCs w:val="28"/>
              </w:rPr>
            </w:pPr>
            <w:r w:rsidRPr="00ED1799">
              <w:rPr>
                <w:rFonts w:ascii="Times New Roman" w:hAnsi="Times New Roman" w:cs="Times New Roman"/>
                <w:sz w:val="28"/>
                <w:szCs w:val="28"/>
              </w:rPr>
              <w:t>9</w:t>
            </w:r>
          </w:p>
          <w:p w:rsidR="0093492B" w:rsidRPr="00ED1799" w:rsidRDefault="0093492B" w:rsidP="00B05990">
            <w:pPr>
              <w:jc w:val="center"/>
              <w:rPr>
                <w:rFonts w:ascii="Times New Roman" w:hAnsi="Times New Roman" w:cs="Times New Roman"/>
                <w:sz w:val="28"/>
                <w:szCs w:val="28"/>
              </w:rPr>
            </w:pPr>
            <w:r w:rsidRPr="00ED1799">
              <w:rPr>
                <w:rFonts w:ascii="Times New Roman" w:hAnsi="Times New Roman" w:cs="Times New Roman"/>
                <w:sz w:val="28"/>
                <w:szCs w:val="28"/>
              </w:rPr>
              <w:t>сентября</w:t>
            </w:r>
          </w:p>
          <w:p w:rsidR="0093492B" w:rsidRPr="00ED1799" w:rsidRDefault="0093492B" w:rsidP="00B05990">
            <w:pPr>
              <w:jc w:val="center"/>
              <w:rPr>
                <w:rFonts w:ascii="Times New Roman" w:hAnsi="Times New Roman" w:cs="Times New Roman"/>
                <w:sz w:val="28"/>
                <w:szCs w:val="28"/>
              </w:rPr>
            </w:pPr>
            <w:r w:rsidRPr="00ED1799">
              <w:rPr>
                <w:rFonts w:ascii="Times New Roman" w:hAnsi="Times New Roman" w:cs="Times New Roman"/>
                <w:sz w:val="28"/>
                <w:szCs w:val="28"/>
              </w:rPr>
              <w:t>2021г.</w:t>
            </w:r>
          </w:p>
        </w:tc>
        <w:tc>
          <w:tcPr>
            <w:tcW w:w="2268" w:type="dxa"/>
          </w:tcPr>
          <w:p w:rsidR="0093492B" w:rsidRPr="00ED1799" w:rsidRDefault="0093492B" w:rsidP="00B05990">
            <w:pPr>
              <w:jc w:val="center"/>
              <w:rPr>
                <w:rFonts w:ascii="Times New Roman" w:hAnsi="Times New Roman" w:cs="Times New Roman"/>
                <w:sz w:val="28"/>
                <w:szCs w:val="28"/>
              </w:rPr>
            </w:pPr>
            <w:r w:rsidRPr="00ED1799">
              <w:rPr>
                <w:rFonts w:ascii="Times New Roman" w:hAnsi="Times New Roman" w:cs="Times New Roman"/>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3</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п</w:t>
            </w:r>
            <w:r w:rsidRPr="005A42EA">
              <w:rPr>
                <w:rFonts w:ascii="Times New Roman" w:hAnsi="Times New Roman"/>
                <w:sz w:val="28"/>
                <w:szCs w:val="28"/>
              </w:rPr>
              <w:t>рофильной смене  для отрядов ЮИД «Бе</w:t>
            </w:r>
            <w:r>
              <w:rPr>
                <w:rFonts w:ascii="Times New Roman" w:hAnsi="Times New Roman"/>
                <w:sz w:val="28"/>
                <w:szCs w:val="28"/>
              </w:rPr>
              <w:t>зопасное колесо», посвященная к 85</w:t>
            </w:r>
            <w:r w:rsidRPr="005A42EA">
              <w:rPr>
                <w:rFonts w:ascii="Times New Roman" w:hAnsi="Times New Roman"/>
                <w:sz w:val="28"/>
                <w:szCs w:val="28"/>
              </w:rPr>
              <w:t xml:space="preserve"> - летию </w:t>
            </w:r>
            <w:r>
              <w:rPr>
                <w:rFonts w:ascii="Times New Roman" w:hAnsi="Times New Roman"/>
                <w:sz w:val="28"/>
                <w:szCs w:val="28"/>
              </w:rPr>
              <w:t>ГИБДД</w:t>
            </w:r>
          </w:p>
        </w:tc>
        <w:tc>
          <w:tcPr>
            <w:tcW w:w="1454" w:type="dxa"/>
          </w:tcPr>
          <w:p w:rsidR="0093492B" w:rsidRDefault="0093492B" w:rsidP="00B05990">
            <w:pPr>
              <w:rPr>
                <w:rFonts w:ascii="Times New Roman" w:hAnsi="Times New Roman"/>
                <w:sz w:val="28"/>
                <w:szCs w:val="28"/>
              </w:rPr>
            </w:pPr>
            <w:r>
              <w:rPr>
                <w:rFonts w:ascii="Times New Roman" w:hAnsi="Times New Roman"/>
                <w:sz w:val="28"/>
                <w:szCs w:val="28"/>
              </w:rPr>
              <w:t xml:space="preserve">  с 11-16</w:t>
            </w:r>
          </w:p>
          <w:p w:rsidR="0093492B" w:rsidRPr="005A42EA" w:rsidRDefault="0093492B" w:rsidP="00B05990">
            <w:pPr>
              <w:rPr>
                <w:rFonts w:ascii="Times New Roman" w:hAnsi="Times New Roman"/>
                <w:sz w:val="28"/>
                <w:szCs w:val="28"/>
              </w:rPr>
            </w:pPr>
            <w:r>
              <w:rPr>
                <w:rFonts w:ascii="Times New Roman" w:hAnsi="Times New Roman"/>
                <w:sz w:val="28"/>
                <w:szCs w:val="28"/>
              </w:rPr>
              <w:t>сентябрь</w:t>
            </w:r>
          </w:p>
          <w:p w:rsidR="0093492B" w:rsidRPr="005A42EA" w:rsidRDefault="0093492B" w:rsidP="00B05990">
            <w:pPr>
              <w:jc w:val="center"/>
              <w:rPr>
                <w:rFonts w:ascii="Times New Roman" w:hAnsi="Times New Roman"/>
                <w:sz w:val="28"/>
                <w:szCs w:val="28"/>
              </w:rPr>
            </w:pPr>
            <w:r>
              <w:rPr>
                <w:rFonts w:ascii="Times New Roman" w:hAnsi="Times New Roman"/>
                <w:sz w:val="28"/>
                <w:szCs w:val="28"/>
              </w:rPr>
              <w:t>2021</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5.</w:t>
            </w:r>
          </w:p>
        </w:tc>
        <w:tc>
          <w:tcPr>
            <w:tcW w:w="5491" w:type="dxa"/>
          </w:tcPr>
          <w:p w:rsidR="0093492B" w:rsidRPr="00544DDE" w:rsidRDefault="0093492B" w:rsidP="00B05990">
            <w:pPr>
              <w:jc w:val="center"/>
              <w:rPr>
                <w:rFonts w:ascii="Times New Roman" w:hAnsi="Times New Roman" w:cs="Times New Roman"/>
                <w:sz w:val="28"/>
                <w:szCs w:val="28"/>
              </w:rPr>
            </w:pPr>
            <w:r w:rsidRPr="00544DDE">
              <w:rPr>
                <w:rFonts w:ascii="Times New Roman" w:hAnsi="Times New Roman" w:cs="Times New Roman"/>
                <w:sz w:val="28"/>
                <w:szCs w:val="28"/>
              </w:rPr>
              <w:t>Ознакомление обучащихся на первом занятиии со схемой безопасного маршрута «Дом- станция», «Станция – дом»</w:t>
            </w:r>
          </w:p>
        </w:tc>
        <w:tc>
          <w:tcPr>
            <w:tcW w:w="1454" w:type="dxa"/>
          </w:tcPr>
          <w:p w:rsidR="0093492B" w:rsidRPr="00544DDE" w:rsidRDefault="0093492B" w:rsidP="00B05990">
            <w:pPr>
              <w:jc w:val="center"/>
              <w:rPr>
                <w:rFonts w:ascii="Times New Roman" w:hAnsi="Times New Roman" w:cs="Times New Roman"/>
                <w:sz w:val="28"/>
                <w:szCs w:val="28"/>
              </w:rPr>
            </w:pPr>
            <w:r w:rsidRPr="00544DDE">
              <w:rPr>
                <w:rFonts w:ascii="Times New Roman" w:hAnsi="Times New Roman" w:cs="Times New Roman"/>
                <w:sz w:val="28"/>
                <w:szCs w:val="28"/>
              </w:rPr>
              <w:t>сентябрь</w:t>
            </w:r>
          </w:p>
        </w:tc>
        <w:tc>
          <w:tcPr>
            <w:tcW w:w="2268" w:type="dxa"/>
          </w:tcPr>
          <w:p w:rsidR="0093492B" w:rsidRPr="00544DDE" w:rsidRDefault="0093492B" w:rsidP="00B05990">
            <w:pPr>
              <w:jc w:val="center"/>
              <w:rPr>
                <w:rFonts w:ascii="Times New Roman" w:hAnsi="Times New Roman" w:cs="Times New Roman"/>
                <w:sz w:val="28"/>
                <w:szCs w:val="28"/>
              </w:rPr>
            </w:pPr>
            <w:r w:rsidRPr="00544DDE">
              <w:rPr>
                <w:rFonts w:ascii="Times New Roman" w:hAnsi="Times New Roman" w:cs="Times New Roman"/>
                <w:sz w:val="28"/>
                <w:szCs w:val="28"/>
              </w:rPr>
              <w:t>Зам. директора по БЖ,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6.</w:t>
            </w: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Участие в городском конкурсе рисунков</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«Безопасные дороги глазами детей»</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1-11</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октября</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2021</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7.</w:t>
            </w:r>
          </w:p>
        </w:tc>
        <w:tc>
          <w:tcPr>
            <w:tcW w:w="5491" w:type="dxa"/>
          </w:tcPr>
          <w:p w:rsidR="0093492B" w:rsidRDefault="0093492B" w:rsidP="00B05990">
            <w:pPr>
              <w:jc w:val="center"/>
              <w:rPr>
                <w:rFonts w:ascii="Times New Roman" w:hAnsi="Times New Roman"/>
                <w:sz w:val="28"/>
                <w:szCs w:val="28"/>
              </w:rPr>
            </w:pPr>
            <w:r>
              <w:rPr>
                <w:rFonts w:ascii="Times New Roman" w:hAnsi="Times New Roman"/>
                <w:sz w:val="28"/>
                <w:szCs w:val="28"/>
              </w:rPr>
              <w:t xml:space="preserve"> Познавательно-игровая программа по ПДД</w:t>
            </w:r>
          </w:p>
          <w:p w:rsidR="0093492B" w:rsidRPr="005A42EA" w:rsidRDefault="0093492B" w:rsidP="00B05990">
            <w:pPr>
              <w:jc w:val="center"/>
              <w:rPr>
                <w:rFonts w:ascii="Times New Roman" w:hAnsi="Times New Roman"/>
                <w:sz w:val="28"/>
                <w:szCs w:val="28"/>
              </w:rPr>
            </w:pPr>
            <w:r>
              <w:rPr>
                <w:rFonts w:ascii="Times New Roman" w:hAnsi="Times New Roman"/>
                <w:sz w:val="28"/>
                <w:szCs w:val="28"/>
              </w:rPr>
              <w:t>«Безопасные дороги»</w:t>
            </w:r>
          </w:p>
        </w:tc>
        <w:tc>
          <w:tcPr>
            <w:tcW w:w="1454" w:type="dxa"/>
          </w:tcPr>
          <w:p w:rsidR="0093492B" w:rsidRDefault="0093492B" w:rsidP="00B05990">
            <w:pPr>
              <w:jc w:val="center"/>
              <w:rPr>
                <w:rFonts w:ascii="Times New Roman" w:hAnsi="Times New Roman"/>
                <w:sz w:val="28"/>
                <w:szCs w:val="28"/>
              </w:rPr>
            </w:pPr>
            <w:r>
              <w:rPr>
                <w:rFonts w:ascii="Times New Roman" w:hAnsi="Times New Roman"/>
                <w:sz w:val="28"/>
                <w:szCs w:val="28"/>
              </w:rPr>
              <w:t>28 октября</w:t>
            </w:r>
          </w:p>
          <w:p w:rsidR="0093492B" w:rsidRPr="005A42EA" w:rsidRDefault="0093492B" w:rsidP="00B05990">
            <w:pPr>
              <w:jc w:val="center"/>
              <w:rPr>
                <w:rFonts w:ascii="Times New Roman" w:hAnsi="Times New Roman"/>
                <w:sz w:val="28"/>
                <w:szCs w:val="28"/>
              </w:rPr>
            </w:pPr>
            <w:r>
              <w:rPr>
                <w:rFonts w:ascii="Times New Roman" w:hAnsi="Times New Roman"/>
                <w:sz w:val="28"/>
                <w:szCs w:val="28"/>
              </w:rPr>
              <w:t>2021г.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8</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Участие в областной оперативно-профилактической операции «Каникулы!»:</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выступления агитбригад «Соблюдай Правила дорожного движения»,</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минутки безопасности,</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беседы: «У светофора нет каникул».</w:t>
            </w:r>
          </w:p>
        </w:tc>
        <w:tc>
          <w:tcPr>
            <w:tcW w:w="1454"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8-15</w:t>
            </w:r>
            <w:r w:rsidRPr="005A42EA">
              <w:rPr>
                <w:rFonts w:ascii="Times New Roman" w:hAnsi="Times New Roman"/>
                <w:sz w:val="28"/>
                <w:szCs w:val="28"/>
              </w:rPr>
              <w:t xml:space="preserve"> ноября</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2021</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tc>
      </w:tr>
      <w:tr w:rsidR="0093492B" w:rsidRPr="005A42EA" w:rsidTr="00B05990">
        <w:trPr>
          <w:trHeight w:val="1154"/>
        </w:trPr>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9</w:t>
            </w:r>
            <w:r w:rsidRPr="005A42EA">
              <w:rPr>
                <w:rFonts w:ascii="Times New Roman" w:hAnsi="Times New Roman" w:cs="Times New Roman"/>
                <w:sz w:val="28"/>
                <w:szCs w:val="28"/>
              </w:rPr>
              <w:t>.</w:t>
            </w:r>
          </w:p>
        </w:tc>
        <w:tc>
          <w:tcPr>
            <w:tcW w:w="5491" w:type="dxa"/>
          </w:tcPr>
          <w:p w:rsidR="0093492B" w:rsidRPr="00F1243D" w:rsidRDefault="0093492B" w:rsidP="00B05990">
            <w:pPr>
              <w:jc w:val="center"/>
              <w:rPr>
                <w:rFonts w:ascii="Times New Roman" w:hAnsi="Times New Roman"/>
                <w:sz w:val="28"/>
                <w:szCs w:val="28"/>
              </w:rPr>
            </w:pPr>
            <w:r w:rsidRPr="005A42EA">
              <w:rPr>
                <w:rFonts w:ascii="Times New Roman" w:hAnsi="Times New Roman"/>
                <w:sz w:val="28"/>
                <w:szCs w:val="28"/>
              </w:rPr>
              <w:t>"Знает ПДД семья - значит, знаю их и я!"</w:t>
            </w:r>
            <w:r>
              <w:rPr>
                <w:rFonts w:ascii="Times New Roman" w:hAnsi="Times New Roman"/>
                <w:sz w:val="28"/>
                <w:szCs w:val="28"/>
              </w:rPr>
              <w:t xml:space="preserve">- квест операция по правилам дорожного движения </w:t>
            </w:r>
            <w:proofErr w:type="gramStart"/>
            <w:r>
              <w:rPr>
                <w:rFonts w:ascii="Times New Roman" w:hAnsi="Times New Roman"/>
                <w:sz w:val="28"/>
                <w:szCs w:val="28"/>
              </w:rPr>
              <w:t>для</w:t>
            </w:r>
            <w:proofErr w:type="gramEnd"/>
            <w:r>
              <w:rPr>
                <w:rFonts w:ascii="Times New Roman" w:hAnsi="Times New Roman"/>
                <w:sz w:val="28"/>
                <w:szCs w:val="28"/>
              </w:rPr>
              <w:t xml:space="preserve"> обучающихся.</w:t>
            </w:r>
          </w:p>
        </w:tc>
        <w:tc>
          <w:tcPr>
            <w:tcW w:w="1454" w:type="dxa"/>
          </w:tcPr>
          <w:p w:rsidR="0093492B" w:rsidRPr="00F1243D" w:rsidRDefault="0093492B" w:rsidP="00B05990">
            <w:pPr>
              <w:jc w:val="center"/>
              <w:rPr>
                <w:rFonts w:ascii="Times New Roman" w:hAnsi="Times New Roman"/>
                <w:sz w:val="28"/>
                <w:szCs w:val="28"/>
              </w:rPr>
            </w:pPr>
            <w:r>
              <w:rPr>
                <w:rFonts w:ascii="Times New Roman" w:hAnsi="Times New Roman"/>
                <w:sz w:val="28"/>
                <w:szCs w:val="28"/>
              </w:rPr>
              <w:t>23</w:t>
            </w:r>
          </w:p>
          <w:p w:rsidR="0093492B" w:rsidRPr="00F1243D" w:rsidRDefault="0093492B" w:rsidP="00B05990">
            <w:pPr>
              <w:jc w:val="center"/>
              <w:rPr>
                <w:rFonts w:ascii="Times New Roman" w:hAnsi="Times New Roman"/>
                <w:sz w:val="28"/>
                <w:szCs w:val="28"/>
              </w:rPr>
            </w:pPr>
            <w:r w:rsidRPr="00F1243D">
              <w:rPr>
                <w:rFonts w:ascii="Times New Roman" w:hAnsi="Times New Roman"/>
                <w:sz w:val="28"/>
                <w:szCs w:val="28"/>
              </w:rPr>
              <w:t>ноября</w:t>
            </w:r>
          </w:p>
          <w:p w:rsidR="0093492B" w:rsidRPr="00F1243D" w:rsidRDefault="0093492B" w:rsidP="00B05990">
            <w:pPr>
              <w:jc w:val="center"/>
              <w:rPr>
                <w:rFonts w:ascii="Times New Roman" w:hAnsi="Times New Roman"/>
                <w:sz w:val="28"/>
                <w:szCs w:val="28"/>
              </w:rPr>
            </w:pPr>
            <w:r w:rsidRPr="00F1243D">
              <w:rPr>
                <w:rFonts w:ascii="Times New Roman" w:hAnsi="Times New Roman"/>
                <w:sz w:val="28"/>
                <w:szCs w:val="28"/>
              </w:rPr>
              <w:t>2021г.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10.</w:t>
            </w:r>
          </w:p>
          <w:p w:rsidR="0093492B" w:rsidRPr="005A42EA" w:rsidRDefault="0093492B" w:rsidP="00B05990">
            <w:pPr>
              <w:jc w:val="center"/>
              <w:rPr>
                <w:rFonts w:ascii="Times New Roman" w:hAnsi="Times New Roman" w:cs="Times New Roman"/>
                <w:sz w:val="28"/>
                <w:szCs w:val="28"/>
              </w:rPr>
            </w:pP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Участие в областной оперативно-профилактической операции «Каникулы!»:</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инструктажи с учащимися по соблюдению правил дорожного движения,</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классные часы «Город полон неожиданности»,</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творческие работы по ПДД «Я знаю правила дорожного движения!».</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декабрь - январь</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зав. орг. – масс</w:t>
            </w:r>
            <w:proofErr w:type="gramStart"/>
            <w:r w:rsidRPr="005A42EA">
              <w:rPr>
                <w:rFonts w:ascii="Times New Roman" w:hAnsi="Times New Roman" w:cs="Times New Roman"/>
                <w:sz w:val="28"/>
                <w:szCs w:val="28"/>
              </w:rPr>
              <w:t>.</w:t>
            </w:r>
            <w:proofErr w:type="gramEnd"/>
            <w:r w:rsidRPr="005A42EA">
              <w:rPr>
                <w:rFonts w:ascii="Times New Roman" w:hAnsi="Times New Roman" w:cs="Times New Roman"/>
                <w:sz w:val="28"/>
                <w:szCs w:val="28"/>
              </w:rPr>
              <w:t xml:space="preserve"> </w:t>
            </w:r>
            <w:proofErr w:type="gramStart"/>
            <w:r w:rsidRPr="005A42EA">
              <w:rPr>
                <w:rFonts w:ascii="Times New Roman" w:hAnsi="Times New Roman" w:cs="Times New Roman"/>
                <w:sz w:val="28"/>
                <w:szCs w:val="28"/>
              </w:rPr>
              <w:t>о</w:t>
            </w:r>
            <w:proofErr w:type="gramEnd"/>
            <w:r w:rsidRPr="005A42EA">
              <w:rPr>
                <w:rFonts w:ascii="Times New Roman" w:hAnsi="Times New Roman" w:cs="Times New Roman"/>
                <w:sz w:val="28"/>
                <w:szCs w:val="28"/>
              </w:rPr>
              <w:t>тделом, руководитель ЮИД</w:t>
            </w:r>
          </w:p>
          <w:p w:rsidR="0093492B" w:rsidRPr="005A42EA" w:rsidRDefault="0093492B" w:rsidP="00B05990">
            <w:pPr>
              <w:jc w:val="center"/>
              <w:rPr>
                <w:rFonts w:ascii="Times New Roman" w:hAnsi="Times New Roman" w:cs="Times New Roman"/>
                <w:sz w:val="28"/>
                <w:szCs w:val="28"/>
              </w:rPr>
            </w:pPr>
          </w:p>
          <w:p w:rsidR="0093492B" w:rsidRPr="005A42EA" w:rsidRDefault="0093492B" w:rsidP="00B05990">
            <w:pPr>
              <w:jc w:val="center"/>
              <w:rPr>
                <w:rFonts w:ascii="Times New Roman" w:hAnsi="Times New Roman" w:cs="Times New Roman"/>
                <w:sz w:val="28"/>
                <w:szCs w:val="28"/>
              </w:rPr>
            </w:pPr>
          </w:p>
          <w:p w:rsidR="0093492B" w:rsidRPr="005A42EA" w:rsidRDefault="0093492B" w:rsidP="00B05990">
            <w:pPr>
              <w:jc w:val="center"/>
              <w:rPr>
                <w:rFonts w:ascii="Times New Roman" w:hAnsi="Times New Roman" w:cs="Times New Roman"/>
                <w:sz w:val="28"/>
                <w:szCs w:val="28"/>
              </w:rPr>
            </w:pP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11.</w:t>
            </w: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Участие в городском конкурсе на лучший видеоролик о светоотражающем элементе «Чем ярче, тем безопаснее!»</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январь</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r>
              <w:rPr>
                <w:rFonts w:ascii="Times New Roman" w:hAnsi="Times New Roman" w:cs="Times New Roman"/>
                <w:sz w:val="28"/>
                <w:szCs w:val="28"/>
              </w:rPr>
              <w:t>,</w:t>
            </w:r>
            <w:r w:rsidRPr="005A42EA">
              <w:rPr>
                <w:rFonts w:ascii="Times New Roman" w:hAnsi="Times New Roman" w:cs="Times New Roman"/>
                <w:sz w:val="28"/>
                <w:szCs w:val="28"/>
              </w:rPr>
              <w:t xml:space="preserve">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lastRenderedPageBreak/>
              <w:t>12.</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городском конкурсе семейных команд «Семья за безопасность»</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февраль</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r w:rsidRPr="005A42EA">
              <w:rPr>
                <w:rFonts w:ascii="Times New Roman" w:hAnsi="Times New Roman"/>
                <w:sz w:val="28"/>
                <w:szCs w:val="28"/>
              </w:rPr>
              <w:t>г.</w:t>
            </w:r>
          </w:p>
        </w:tc>
        <w:tc>
          <w:tcPr>
            <w:tcW w:w="2268" w:type="dxa"/>
          </w:tcPr>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руководитель ЮИД</w:t>
            </w:r>
            <w:r>
              <w:rPr>
                <w:rFonts w:ascii="Times New Roman" w:hAnsi="Times New Roman" w:cs="Times New Roman"/>
                <w:sz w:val="28"/>
                <w:szCs w:val="28"/>
              </w:rPr>
              <w:t>,</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 зав. орг. – масс</w:t>
            </w:r>
            <w:proofErr w:type="gramStart"/>
            <w:r w:rsidRPr="005A42EA">
              <w:rPr>
                <w:rFonts w:ascii="Times New Roman" w:hAnsi="Times New Roman" w:cs="Times New Roman"/>
                <w:sz w:val="28"/>
                <w:szCs w:val="28"/>
              </w:rPr>
              <w:t>.</w:t>
            </w:r>
            <w:proofErr w:type="gramEnd"/>
            <w:r w:rsidRPr="005A42EA">
              <w:rPr>
                <w:rFonts w:ascii="Times New Roman" w:hAnsi="Times New Roman" w:cs="Times New Roman"/>
                <w:sz w:val="28"/>
                <w:szCs w:val="28"/>
              </w:rPr>
              <w:t xml:space="preserve"> </w:t>
            </w:r>
            <w:proofErr w:type="gramStart"/>
            <w:r w:rsidRPr="005A42EA">
              <w:rPr>
                <w:rFonts w:ascii="Times New Roman" w:hAnsi="Times New Roman" w:cs="Times New Roman"/>
                <w:sz w:val="28"/>
                <w:szCs w:val="28"/>
              </w:rPr>
              <w:t>о</w:t>
            </w:r>
            <w:proofErr w:type="gramEnd"/>
            <w:r w:rsidRPr="005A42EA">
              <w:rPr>
                <w:rFonts w:ascii="Times New Roman" w:hAnsi="Times New Roman" w:cs="Times New Roman"/>
                <w:sz w:val="28"/>
                <w:szCs w:val="28"/>
              </w:rPr>
              <w:t>тделом</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13.</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областной оперативно-профилактической операции </w:t>
            </w:r>
            <w:r w:rsidRPr="005A42EA">
              <w:rPr>
                <w:rFonts w:ascii="Times New Roman" w:hAnsi="Times New Roman"/>
                <w:sz w:val="28"/>
                <w:szCs w:val="28"/>
              </w:rPr>
              <w:t>«Юный пассажир»:</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sz w:val="28"/>
                <w:szCs w:val="28"/>
              </w:rPr>
              <w:t>- родительские</w:t>
            </w:r>
            <w:r>
              <w:rPr>
                <w:rFonts w:ascii="Times New Roman" w:hAnsi="Times New Roman"/>
                <w:sz w:val="28"/>
                <w:szCs w:val="28"/>
              </w:rPr>
              <w:t xml:space="preserve"> собрания: «Применение  ремней безопасности </w:t>
            </w:r>
            <w:r w:rsidRPr="005A42EA">
              <w:rPr>
                <w:rFonts w:ascii="Times New Roman" w:hAnsi="Times New Roman"/>
                <w:sz w:val="28"/>
                <w:szCs w:val="28"/>
              </w:rPr>
              <w:t>и</w:t>
            </w:r>
            <w:r>
              <w:rPr>
                <w:rFonts w:ascii="Times New Roman" w:hAnsi="Times New Roman"/>
                <w:sz w:val="28"/>
                <w:szCs w:val="28"/>
              </w:rPr>
              <w:t> детских удерживающих устрой</w:t>
            </w:r>
            <w:proofErr w:type="gramStart"/>
            <w:r>
              <w:rPr>
                <w:rFonts w:ascii="Times New Roman" w:hAnsi="Times New Roman"/>
                <w:sz w:val="28"/>
                <w:szCs w:val="28"/>
              </w:rPr>
              <w:t>ств пр</w:t>
            </w:r>
            <w:proofErr w:type="gramEnd"/>
            <w:r>
              <w:rPr>
                <w:rFonts w:ascii="Times New Roman" w:hAnsi="Times New Roman"/>
                <w:sz w:val="28"/>
                <w:szCs w:val="28"/>
              </w:rPr>
              <w:t>и </w:t>
            </w:r>
            <w:r w:rsidRPr="005A42EA">
              <w:rPr>
                <w:rFonts w:ascii="Times New Roman" w:hAnsi="Times New Roman"/>
                <w:sz w:val="28"/>
                <w:szCs w:val="28"/>
              </w:rPr>
              <w:t>перевозке детей в салоне автомобиля».</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февраль</w:t>
            </w:r>
          </w:p>
          <w:p w:rsidR="0093492B" w:rsidRPr="005A42EA" w:rsidRDefault="0093492B" w:rsidP="00B05990">
            <w:pPr>
              <w:jc w:val="center"/>
              <w:rPr>
                <w:rFonts w:ascii="Times New Roman" w:hAnsi="Times New Roman" w:cs="Times New Roman"/>
                <w:sz w:val="28"/>
                <w:szCs w:val="28"/>
              </w:rPr>
            </w:pPr>
            <w:r>
              <w:rPr>
                <w:rFonts w:ascii="Times New Roman" w:hAnsi="Times New Roman"/>
                <w:sz w:val="28"/>
                <w:szCs w:val="28"/>
              </w:rPr>
              <w:t>2022</w:t>
            </w:r>
            <w:r w:rsidRPr="005A42EA">
              <w:rPr>
                <w:rFonts w:ascii="Times New Roman" w:hAnsi="Times New Roman"/>
                <w:sz w:val="28"/>
                <w:szCs w:val="28"/>
              </w:rPr>
              <w:t>г.</w:t>
            </w:r>
          </w:p>
        </w:tc>
        <w:tc>
          <w:tcPr>
            <w:tcW w:w="2268" w:type="dxa"/>
          </w:tcPr>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 педагоги д/о</w:t>
            </w:r>
          </w:p>
        </w:tc>
      </w:tr>
      <w:tr w:rsidR="0093492B" w:rsidRPr="005A42EA" w:rsidTr="00B05990">
        <w:trPr>
          <w:trHeight w:val="2184"/>
        </w:trPr>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14.</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областном конкурсе семейных команд «Семья за безопасность»</w:t>
            </w:r>
          </w:p>
        </w:tc>
        <w:tc>
          <w:tcPr>
            <w:tcW w:w="1454" w:type="dxa"/>
          </w:tcPr>
          <w:p w:rsidR="0093492B" w:rsidRDefault="0093492B" w:rsidP="00B05990">
            <w:pPr>
              <w:jc w:val="center"/>
              <w:rPr>
                <w:rFonts w:ascii="Times New Roman" w:hAnsi="Times New Roman"/>
                <w:sz w:val="28"/>
                <w:szCs w:val="28"/>
              </w:rPr>
            </w:pPr>
            <w:r>
              <w:rPr>
                <w:rFonts w:ascii="Times New Roman" w:hAnsi="Times New Roman"/>
                <w:sz w:val="28"/>
                <w:szCs w:val="28"/>
              </w:rPr>
              <w:t>март</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r>
              <w:rPr>
                <w:rFonts w:ascii="Times New Roman" w:hAnsi="Times New Roman" w:cs="Times New Roman"/>
                <w:sz w:val="28"/>
                <w:szCs w:val="28"/>
              </w:rPr>
              <w:t>,</w:t>
            </w:r>
            <w:r w:rsidRPr="005A42EA">
              <w:rPr>
                <w:rFonts w:ascii="Times New Roman" w:hAnsi="Times New Roman" w:cs="Times New Roman"/>
                <w:sz w:val="28"/>
                <w:szCs w:val="28"/>
              </w:rPr>
              <w:t xml:space="preserve"> </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зав. орг. – масс</w:t>
            </w:r>
            <w:proofErr w:type="gramStart"/>
            <w:r w:rsidRPr="005A42EA">
              <w:rPr>
                <w:rFonts w:ascii="Times New Roman" w:hAnsi="Times New Roman" w:cs="Times New Roman"/>
                <w:sz w:val="28"/>
                <w:szCs w:val="28"/>
              </w:rPr>
              <w:t>.</w:t>
            </w:r>
            <w:proofErr w:type="gramEnd"/>
            <w:r w:rsidRPr="005A42EA">
              <w:rPr>
                <w:rFonts w:ascii="Times New Roman" w:hAnsi="Times New Roman" w:cs="Times New Roman"/>
                <w:sz w:val="28"/>
                <w:szCs w:val="28"/>
              </w:rPr>
              <w:t xml:space="preserve"> </w:t>
            </w:r>
            <w:proofErr w:type="gramStart"/>
            <w:r w:rsidRPr="005A42EA">
              <w:rPr>
                <w:rFonts w:ascii="Times New Roman" w:hAnsi="Times New Roman" w:cs="Times New Roman"/>
                <w:sz w:val="28"/>
                <w:szCs w:val="28"/>
              </w:rPr>
              <w:t>о</w:t>
            </w:r>
            <w:proofErr w:type="gramEnd"/>
            <w:r w:rsidRPr="005A42EA">
              <w:rPr>
                <w:rFonts w:ascii="Times New Roman" w:hAnsi="Times New Roman" w:cs="Times New Roman"/>
                <w:sz w:val="28"/>
                <w:szCs w:val="28"/>
              </w:rPr>
              <w:t>тделом</w:t>
            </w:r>
          </w:p>
          <w:p w:rsidR="0093492B" w:rsidRPr="005A42EA" w:rsidRDefault="0093492B" w:rsidP="00B05990">
            <w:pPr>
              <w:jc w:val="center"/>
              <w:rPr>
                <w:rFonts w:ascii="Times New Roman" w:hAnsi="Times New Roman" w:cs="Times New Roman"/>
                <w:sz w:val="28"/>
                <w:szCs w:val="28"/>
              </w:rPr>
            </w:pP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15.</w:t>
            </w:r>
          </w:p>
        </w:tc>
        <w:tc>
          <w:tcPr>
            <w:tcW w:w="5491" w:type="dxa"/>
          </w:tcPr>
          <w:p w:rsidR="0093492B" w:rsidRPr="005A42EA" w:rsidRDefault="0093492B" w:rsidP="00B05990">
            <w:pPr>
              <w:jc w:val="center"/>
              <w:rPr>
                <w:rFonts w:ascii="Times New Roman" w:hAnsi="Times New Roman"/>
                <w:sz w:val="28"/>
                <w:szCs w:val="28"/>
              </w:rPr>
            </w:pPr>
            <w:proofErr w:type="gramStart"/>
            <w:r>
              <w:rPr>
                <w:rFonts w:ascii="Times New Roman" w:hAnsi="Times New Roman"/>
                <w:sz w:val="28"/>
                <w:szCs w:val="28"/>
              </w:rPr>
              <w:t>Подготовка к участию в городскорм конкурсе агитбригад по пропаганде безопасности дорожного движения «ЮИД-2022» среди обучающихся МБУ ДО «СЮТ» и обучающихся образовательных организации Берёзовского городского округа.</w:t>
            </w:r>
            <w:proofErr w:type="gramEnd"/>
          </w:p>
        </w:tc>
        <w:tc>
          <w:tcPr>
            <w:tcW w:w="1454" w:type="dxa"/>
          </w:tcPr>
          <w:p w:rsidR="0093492B" w:rsidRDefault="0093492B" w:rsidP="00B05990">
            <w:pPr>
              <w:jc w:val="center"/>
              <w:rPr>
                <w:rFonts w:ascii="Times New Roman" w:hAnsi="Times New Roman"/>
                <w:sz w:val="28"/>
                <w:szCs w:val="28"/>
              </w:rPr>
            </w:pPr>
            <w:r>
              <w:rPr>
                <w:rFonts w:ascii="Times New Roman" w:hAnsi="Times New Roman"/>
                <w:sz w:val="28"/>
                <w:szCs w:val="28"/>
              </w:rPr>
              <w:t>март</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r w:rsidRPr="005A42EA">
              <w:rPr>
                <w:rFonts w:ascii="Times New Roman" w:hAnsi="Times New Roman"/>
                <w:sz w:val="28"/>
                <w:szCs w:val="28"/>
              </w:rPr>
              <w:t>г</w:t>
            </w:r>
            <w:r w:rsidRPr="005A42EA">
              <w:rPr>
                <w:rFonts w:ascii="Times New Roman" w:hAnsi="Times New Roman"/>
                <w:sz w:val="24"/>
                <w:szCs w:val="24"/>
              </w:rPr>
              <w:t>.</w:t>
            </w:r>
          </w:p>
        </w:tc>
        <w:tc>
          <w:tcPr>
            <w:tcW w:w="2268" w:type="dxa"/>
          </w:tcPr>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руководитель ЮИД</w:t>
            </w:r>
            <w:r>
              <w:rPr>
                <w:rFonts w:ascii="Times New Roman" w:hAnsi="Times New Roman" w:cs="Times New Roman"/>
                <w:sz w:val="28"/>
                <w:szCs w:val="28"/>
              </w:rPr>
              <w:t>,</w:t>
            </w:r>
            <w:r w:rsidRPr="005A42EA">
              <w:rPr>
                <w:rFonts w:ascii="Times New Roman" w:hAnsi="Times New Roman" w:cs="Times New Roman"/>
                <w:sz w:val="28"/>
                <w:szCs w:val="28"/>
              </w:rPr>
              <w:t xml:space="preserve"> </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зав. орг. – масс</w:t>
            </w:r>
            <w:proofErr w:type="gramStart"/>
            <w:r w:rsidRPr="005A42EA">
              <w:rPr>
                <w:rFonts w:ascii="Times New Roman" w:hAnsi="Times New Roman" w:cs="Times New Roman"/>
                <w:sz w:val="28"/>
                <w:szCs w:val="28"/>
              </w:rPr>
              <w:t>.</w:t>
            </w:r>
            <w:proofErr w:type="gramEnd"/>
            <w:r w:rsidRPr="005A42EA">
              <w:rPr>
                <w:rFonts w:ascii="Times New Roman" w:hAnsi="Times New Roman" w:cs="Times New Roman"/>
                <w:sz w:val="28"/>
                <w:szCs w:val="28"/>
              </w:rPr>
              <w:t xml:space="preserve"> </w:t>
            </w:r>
            <w:proofErr w:type="gramStart"/>
            <w:r w:rsidRPr="005A42EA">
              <w:rPr>
                <w:rFonts w:ascii="Times New Roman" w:hAnsi="Times New Roman" w:cs="Times New Roman"/>
                <w:sz w:val="28"/>
                <w:szCs w:val="28"/>
              </w:rPr>
              <w:t>о</w:t>
            </w:r>
            <w:proofErr w:type="gramEnd"/>
            <w:r w:rsidRPr="005A42EA">
              <w:rPr>
                <w:rFonts w:ascii="Times New Roman" w:hAnsi="Times New Roman" w:cs="Times New Roman"/>
                <w:sz w:val="28"/>
                <w:szCs w:val="28"/>
              </w:rPr>
              <w:t>тделом</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 </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16.</w:t>
            </w:r>
          </w:p>
        </w:tc>
        <w:tc>
          <w:tcPr>
            <w:tcW w:w="5491" w:type="dxa"/>
          </w:tcPr>
          <w:p w:rsidR="0093492B" w:rsidRPr="005A42EA" w:rsidRDefault="0093492B" w:rsidP="00B05990">
            <w:pPr>
              <w:jc w:val="center"/>
              <w:rPr>
                <w:rFonts w:ascii="Times New Roman" w:hAnsi="Times New Roman"/>
                <w:sz w:val="28"/>
                <w:szCs w:val="28"/>
              </w:rPr>
            </w:pPr>
            <w:proofErr w:type="gramStart"/>
            <w:r>
              <w:rPr>
                <w:rFonts w:ascii="Times New Roman" w:hAnsi="Times New Roman"/>
                <w:sz w:val="28"/>
                <w:szCs w:val="28"/>
              </w:rPr>
              <w:t>Участие в городскорм конкурсе агитбригад по пропаганде безопасности дорожного движения «ЮИД-2022» среди обучающихся МБУ ДО «СЮТ» и обучающихся образовательных организации Берёзовского городского округа.</w:t>
            </w:r>
            <w:proofErr w:type="gramEnd"/>
          </w:p>
        </w:tc>
        <w:tc>
          <w:tcPr>
            <w:tcW w:w="1454" w:type="dxa"/>
          </w:tcPr>
          <w:p w:rsidR="0093492B" w:rsidRDefault="0093492B" w:rsidP="00B05990">
            <w:pPr>
              <w:jc w:val="center"/>
              <w:rPr>
                <w:rFonts w:ascii="Times New Roman" w:hAnsi="Times New Roman"/>
                <w:sz w:val="28"/>
                <w:szCs w:val="28"/>
              </w:rPr>
            </w:pPr>
            <w:r>
              <w:rPr>
                <w:rFonts w:ascii="Times New Roman" w:hAnsi="Times New Roman"/>
                <w:sz w:val="28"/>
                <w:szCs w:val="28"/>
              </w:rPr>
              <w:t>апреля</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r w:rsidRPr="005A42EA">
              <w:rPr>
                <w:rFonts w:ascii="Times New Roman" w:hAnsi="Times New Roman"/>
                <w:sz w:val="28"/>
                <w:szCs w:val="28"/>
              </w:rPr>
              <w:t>г</w:t>
            </w:r>
          </w:p>
        </w:tc>
        <w:tc>
          <w:tcPr>
            <w:tcW w:w="2268" w:type="dxa"/>
          </w:tcPr>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руководитель ЮИД</w:t>
            </w:r>
            <w:r>
              <w:rPr>
                <w:rFonts w:ascii="Times New Roman" w:hAnsi="Times New Roman" w:cs="Times New Roman"/>
                <w:sz w:val="28"/>
                <w:szCs w:val="28"/>
              </w:rPr>
              <w:t>,</w:t>
            </w:r>
            <w:r w:rsidRPr="005A42EA">
              <w:rPr>
                <w:rFonts w:ascii="Times New Roman" w:hAnsi="Times New Roman" w:cs="Times New Roman"/>
                <w:sz w:val="28"/>
                <w:szCs w:val="28"/>
              </w:rPr>
              <w:t xml:space="preserve"> </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зав. орг. – масс</w:t>
            </w:r>
            <w:proofErr w:type="gramStart"/>
            <w:r w:rsidRPr="005A42EA">
              <w:rPr>
                <w:rFonts w:ascii="Times New Roman" w:hAnsi="Times New Roman" w:cs="Times New Roman"/>
                <w:sz w:val="28"/>
                <w:szCs w:val="28"/>
              </w:rPr>
              <w:t>.</w:t>
            </w:r>
            <w:proofErr w:type="gramEnd"/>
            <w:r w:rsidRPr="005A42EA">
              <w:rPr>
                <w:rFonts w:ascii="Times New Roman" w:hAnsi="Times New Roman" w:cs="Times New Roman"/>
                <w:sz w:val="28"/>
                <w:szCs w:val="28"/>
              </w:rPr>
              <w:t xml:space="preserve"> </w:t>
            </w:r>
            <w:proofErr w:type="gramStart"/>
            <w:r w:rsidRPr="005A42EA">
              <w:rPr>
                <w:rFonts w:ascii="Times New Roman" w:hAnsi="Times New Roman" w:cs="Times New Roman"/>
                <w:sz w:val="28"/>
                <w:szCs w:val="28"/>
              </w:rPr>
              <w:t>о</w:t>
            </w:r>
            <w:proofErr w:type="gramEnd"/>
            <w:r w:rsidRPr="005A42EA">
              <w:rPr>
                <w:rFonts w:ascii="Times New Roman" w:hAnsi="Times New Roman" w:cs="Times New Roman"/>
                <w:sz w:val="28"/>
                <w:szCs w:val="28"/>
              </w:rPr>
              <w:t>тделом</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 </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17.</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областной акции «ЮИД </w:t>
            </w:r>
            <w:r w:rsidRPr="005A42EA">
              <w:rPr>
                <w:rFonts w:ascii="Times New Roman" w:hAnsi="Times New Roman"/>
                <w:sz w:val="28"/>
                <w:szCs w:val="28"/>
              </w:rPr>
              <w:t>за Победу!»</w:t>
            </w:r>
          </w:p>
        </w:tc>
        <w:tc>
          <w:tcPr>
            <w:tcW w:w="1454" w:type="dxa"/>
          </w:tcPr>
          <w:p w:rsidR="0093492B" w:rsidRDefault="0093492B" w:rsidP="00B05990">
            <w:pPr>
              <w:jc w:val="center"/>
              <w:rPr>
                <w:rFonts w:ascii="Times New Roman" w:hAnsi="Times New Roman"/>
                <w:sz w:val="28"/>
                <w:szCs w:val="28"/>
              </w:rPr>
            </w:pPr>
            <w:r>
              <w:rPr>
                <w:rFonts w:ascii="Times New Roman" w:hAnsi="Times New Roman"/>
                <w:sz w:val="28"/>
                <w:szCs w:val="28"/>
              </w:rPr>
              <w:t>май</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2022</w:t>
            </w:r>
            <w:r w:rsidRPr="005A42EA">
              <w:rPr>
                <w:rFonts w:ascii="Times New Roman" w:hAnsi="Times New Roman"/>
                <w:sz w:val="28"/>
                <w:szCs w:val="28"/>
              </w:rPr>
              <w:t>г</w:t>
            </w:r>
            <w:r w:rsidRPr="005A42EA">
              <w:rPr>
                <w:rFonts w:ascii="Times New Roman" w:hAnsi="Times New Roman"/>
                <w:sz w:val="24"/>
                <w:szCs w:val="24"/>
              </w:rPr>
              <w:t>.</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18.</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областной </w:t>
            </w:r>
            <w:r w:rsidRPr="005A42EA">
              <w:rPr>
                <w:rFonts w:ascii="Times New Roman" w:hAnsi="Times New Roman"/>
                <w:sz w:val="28"/>
                <w:szCs w:val="28"/>
              </w:rPr>
              <w:t>оперативно-профилактической операции «Внимание – дети!»</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sz w:val="28"/>
                <w:szCs w:val="28"/>
              </w:rPr>
              <w:t>- классные часы, беседы, викторины: «Я  знаю  правила  дорожного  движения».</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май – июнь</w:t>
            </w:r>
          </w:p>
          <w:p w:rsidR="0093492B" w:rsidRPr="005A42EA" w:rsidRDefault="0093492B" w:rsidP="00B05990">
            <w:pPr>
              <w:jc w:val="center"/>
              <w:rPr>
                <w:rFonts w:ascii="Times New Roman" w:hAnsi="Times New Roman" w:cs="Times New Roman"/>
                <w:sz w:val="28"/>
                <w:szCs w:val="28"/>
              </w:rPr>
            </w:pPr>
            <w:r>
              <w:rPr>
                <w:rFonts w:ascii="Times New Roman" w:hAnsi="Times New Roman"/>
                <w:sz w:val="28"/>
                <w:szCs w:val="28"/>
              </w:rPr>
              <w:t>2022</w:t>
            </w:r>
            <w:r w:rsidRPr="005A42EA">
              <w:rPr>
                <w:rFonts w:ascii="Times New Roman" w:hAnsi="Times New Roman"/>
                <w:sz w:val="28"/>
                <w:szCs w:val="28"/>
              </w:rPr>
              <w:t>г</w:t>
            </w:r>
            <w:r w:rsidRPr="005A42EA">
              <w:rPr>
                <w:rFonts w:ascii="Times New Roman" w:hAnsi="Times New Roman"/>
                <w:sz w:val="24"/>
                <w:szCs w:val="24"/>
              </w:rPr>
              <w:t>.</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19.</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sz w:val="28"/>
                <w:szCs w:val="28"/>
              </w:rPr>
              <w:t>Участие в ежегодном городском конкурсе  «Безопасное колесо».</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1 июня</w:t>
            </w:r>
          </w:p>
          <w:p w:rsidR="0093492B" w:rsidRPr="005A42EA" w:rsidRDefault="0093492B" w:rsidP="00B05990">
            <w:pPr>
              <w:jc w:val="center"/>
              <w:rPr>
                <w:rFonts w:ascii="Times New Roman" w:hAnsi="Times New Roman" w:cs="Times New Roman"/>
                <w:sz w:val="28"/>
                <w:szCs w:val="28"/>
              </w:rPr>
            </w:pPr>
            <w:r>
              <w:rPr>
                <w:rFonts w:ascii="Times New Roman" w:hAnsi="Times New Roman"/>
                <w:sz w:val="28"/>
                <w:szCs w:val="28"/>
              </w:rPr>
              <w:t>2022</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20.</w:t>
            </w: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cs="Times New Roman"/>
                <w:sz w:val="28"/>
                <w:szCs w:val="28"/>
              </w:rPr>
              <w:t xml:space="preserve">Изготовление печатной продукции «Памятка для </w:t>
            </w:r>
            <w:proofErr w:type="gramStart"/>
            <w:r>
              <w:rPr>
                <w:rFonts w:ascii="Times New Roman" w:hAnsi="Times New Roman" w:cs="Times New Roman"/>
                <w:sz w:val="28"/>
                <w:szCs w:val="28"/>
              </w:rPr>
              <w:t>об</w:t>
            </w:r>
            <w:r w:rsidRPr="005A42EA">
              <w:rPr>
                <w:rFonts w:ascii="Times New Roman" w:hAnsi="Times New Roman" w:cs="Times New Roman"/>
                <w:sz w:val="28"/>
                <w:szCs w:val="28"/>
              </w:rPr>
              <w:t>уча</w:t>
            </w:r>
            <w:r>
              <w:rPr>
                <w:rFonts w:ascii="Times New Roman" w:hAnsi="Times New Roman" w:cs="Times New Roman"/>
                <w:sz w:val="28"/>
                <w:szCs w:val="28"/>
              </w:rPr>
              <w:t>ю</w:t>
            </w:r>
            <w:r w:rsidRPr="005A42EA">
              <w:rPr>
                <w:rFonts w:ascii="Times New Roman" w:hAnsi="Times New Roman" w:cs="Times New Roman"/>
                <w:sz w:val="28"/>
                <w:szCs w:val="28"/>
              </w:rPr>
              <w:t>щихся</w:t>
            </w:r>
            <w:proofErr w:type="gramEnd"/>
            <w:r w:rsidRPr="005A42EA">
              <w:rPr>
                <w:rFonts w:ascii="Times New Roman" w:hAnsi="Times New Roman" w:cs="Times New Roman"/>
                <w:sz w:val="28"/>
                <w:szCs w:val="28"/>
              </w:rPr>
              <w:t>».</w:t>
            </w:r>
          </w:p>
        </w:tc>
        <w:tc>
          <w:tcPr>
            <w:tcW w:w="1454" w:type="dxa"/>
          </w:tcPr>
          <w:p w:rsidR="0093492B" w:rsidRPr="005A42EA" w:rsidRDefault="0093492B" w:rsidP="00B05990">
            <w:pPr>
              <w:jc w:val="center"/>
              <w:rPr>
                <w:rFonts w:ascii="Times New Roman" w:hAnsi="Times New Roman"/>
                <w:sz w:val="24"/>
                <w:szCs w:val="24"/>
              </w:rPr>
            </w:pPr>
            <w:r w:rsidRPr="005A42EA">
              <w:rPr>
                <w:rFonts w:ascii="Times New Roman" w:hAnsi="Times New Roman" w:cs="Times New Roman"/>
                <w:sz w:val="28"/>
                <w:szCs w:val="28"/>
              </w:rPr>
              <w:t>в течение</w:t>
            </w:r>
            <w:r>
              <w:rPr>
                <w:rFonts w:ascii="Times New Roman" w:eastAsia="Times New Roman" w:hAnsi="Times New Roman" w:cs="Times New Roman"/>
                <w:color w:val="000000"/>
                <w:sz w:val="28"/>
                <w:szCs w:val="28"/>
              </w:rPr>
              <w:t xml:space="preserve"> учебного</w:t>
            </w:r>
            <w:r w:rsidRPr="005A42EA">
              <w:rPr>
                <w:rFonts w:ascii="Times New Roman" w:hAnsi="Times New Roman" w:cs="Times New Roman"/>
                <w:sz w:val="28"/>
                <w:szCs w:val="28"/>
              </w:rPr>
              <w:t xml:space="preserve"> </w:t>
            </w:r>
            <w:r w:rsidRPr="005A42EA">
              <w:rPr>
                <w:rFonts w:ascii="Times New Roman" w:hAnsi="Times New Roman" w:cs="Times New Roman"/>
                <w:sz w:val="28"/>
                <w:szCs w:val="28"/>
              </w:rPr>
              <w:lastRenderedPageBreak/>
              <w:t>уч. года</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lastRenderedPageBreak/>
              <w:t xml:space="preserve">Методический кабинет,  зам. </w:t>
            </w:r>
            <w:r w:rsidRPr="005A42EA">
              <w:rPr>
                <w:rFonts w:ascii="Times New Roman" w:hAnsi="Times New Roman" w:cs="Times New Roman"/>
                <w:sz w:val="28"/>
                <w:szCs w:val="28"/>
              </w:rPr>
              <w:lastRenderedPageBreak/>
              <w:t>директора по БЖ</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lastRenderedPageBreak/>
              <w:t>21.</w:t>
            </w:r>
          </w:p>
        </w:tc>
        <w:tc>
          <w:tcPr>
            <w:tcW w:w="5491"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Организация и проведение городской акции с вручением листовок «Внимание! Юный пешеход!»</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в течение уч. года</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22.</w:t>
            </w:r>
          </w:p>
        </w:tc>
        <w:tc>
          <w:tcPr>
            <w:tcW w:w="5491" w:type="dxa"/>
          </w:tcPr>
          <w:p w:rsidR="0093492B" w:rsidRPr="005A42EA" w:rsidRDefault="0093492B" w:rsidP="00B05990">
            <w:pPr>
              <w:jc w:val="center"/>
              <w:rPr>
                <w:rFonts w:ascii="Times New Roman" w:hAnsi="Times New Roman" w:cs="Times New Roman"/>
                <w:sz w:val="28"/>
                <w:szCs w:val="28"/>
              </w:rPr>
            </w:pPr>
            <w:r>
              <w:rPr>
                <w:rFonts w:ascii="Times New Roman" w:hAnsi="Times New Roman"/>
                <w:sz w:val="28"/>
                <w:szCs w:val="28"/>
              </w:rPr>
              <w:t>Участие в акции «Десант П</w:t>
            </w:r>
            <w:r w:rsidRPr="005A42EA">
              <w:rPr>
                <w:rFonts w:ascii="Times New Roman" w:hAnsi="Times New Roman"/>
                <w:sz w:val="28"/>
                <w:szCs w:val="28"/>
              </w:rPr>
              <w:t>ДД»</w:t>
            </w:r>
          </w:p>
        </w:tc>
        <w:tc>
          <w:tcPr>
            <w:tcW w:w="1454" w:type="dxa"/>
          </w:tcPr>
          <w:p w:rsidR="0093492B" w:rsidRPr="005A42EA" w:rsidRDefault="0093492B" w:rsidP="00B05990">
            <w:pPr>
              <w:jc w:val="center"/>
              <w:rPr>
                <w:rFonts w:ascii="Times New Roman" w:hAnsi="Times New Roman" w:cs="Times New Roman"/>
                <w:sz w:val="28"/>
                <w:szCs w:val="28"/>
              </w:rPr>
            </w:pPr>
            <w:r>
              <w:rPr>
                <w:rFonts w:ascii="Times New Roman" w:hAnsi="Times New Roman"/>
                <w:sz w:val="28"/>
                <w:szCs w:val="28"/>
              </w:rPr>
              <w:t>июнь, июль, август 2022</w:t>
            </w:r>
            <w:r w:rsidRPr="005A42EA">
              <w:rPr>
                <w:rFonts w:ascii="Times New Roman" w:hAnsi="Times New Roman"/>
                <w:sz w:val="28"/>
                <w:szCs w:val="28"/>
              </w:rPr>
              <w:t>г</w:t>
            </w:r>
            <w:r w:rsidRPr="005A42EA">
              <w:rPr>
                <w:rFonts w:ascii="Times New Roman" w:hAnsi="Times New Roman"/>
                <w:sz w:val="24"/>
                <w:szCs w:val="24"/>
              </w:rPr>
              <w:t>.</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tc>
      </w:tr>
      <w:tr w:rsidR="0093492B" w:rsidRPr="00710969" w:rsidTr="00B05990">
        <w:tc>
          <w:tcPr>
            <w:tcW w:w="9781" w:type="dxa"/>
            <w:gridSpan w:val="4"/>
          </w:tcPr>
          <w:p w:rsidR="0093492B" w:rsidRPr="00710969" w:rsidRDefault="0093492B" w:rsidP="00B05990">
            <w:pPr>
              <w:jc w:val="center"/>
              <w:rPr>
                <w:rFonts w:ascii="Times New Roman" w:hAnsi="Times New Roman" w:cs="Times New Roman"/>
                <w:b/>
                <w:sz w:val="28"/>
                <w:szCs w:val="28"/>
              </w:rPr>
            </w:pPr>
            <w:r w:rsidRPr="00710969">
              <w:rPr>
                <w:rFonts w:ascii="Times New Roman" w:hAnsi="Times New Roman" w:cs="Times New Roman"/>
                <w:b/>
                <w:sz w:val="28"/>
                <w:szCs w:val="28"/>
              </w:rPr>
              <w:t>Работа с педагогами</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1.</w:t>
            </w:r>
          </w:p>
        </w:tc>
        <w:tc>
          <w:tcPr>
            <w:tcW w:w="5491"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 xml:space="preserve">Проведение с педагогами инструктивно </w:t>
            </w:r>
            <w:proofErr w:type="gramStart"/>
            <w:r w:rsidRPr="00DA2425">
              <w:rPr>
                <w:rFonts w:ascii="Times New Roman" w:hAnsi="Times New Roman" w:cs="Times New Roman"/>
                <w:color w:val="000000" w:themeColor="text1"/>
                <w:sz w:val="28"/>
                <w:szCs w:val="28"/>
              </w:rPr>
              <w:t>–м</w:t>
            </w:r>
            <w:proofErr w:type="gramEnd"/>
            <w:r w:rsidRPr="00DA2425">
              <w:rPr>
                <w:rFonts w:ascii="Times New Roman" w:hAnsi="Times New Roman" w:cs="Times New Roman"/>
                <w:color w:val="000000" w:themeColor="text1"/>
                <w:sz w:val="28"/>
                <w:szCs w:val="28"/>
              </w:rPr>
              <w:t>етодических занятий по методике проведения занятий с обучающимися по ПДД</w:t>
            </w:r>
          </w:p>
        </w:tc>
        <w:tc>
          <w:tcPr>
            <w:tcW w:w="1454"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сентябрь</w:t>
            </w:r>
          </w:p>
        </w:tc>
        <w:tc>
          <w:tcPr>
            <w:tcW w:w="2268"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Зам. директора по БЖ</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2.</w:t>
            </w:r>
          </w:p>
        </w:tc>
        <w:tc>
          <w:tcPr>
            <w:tcW w:w="5491"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Проведение /педагогами/  инструктажа с обучающимися по предупреждению детского дорожно – транспортного травматизма с регистрацией в журнале установленной формы.</w:t>
            </w:r>
          </w:p>
        </w:tc>
        <w:tc>
          <w:tcPr>
            <w:tcW w:w="1454"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сентябрь.</w:t>
            </w:r>
          </w:p>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январь,</w:t>
            </w:r>
          </w:p>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май</w:t>
            </w:r>
          </w:p>
        </w:tc>
        <w:tc>
          <w:tcPr>
            <w:tcW w:w="2268"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Администрация,</w:t>
            </w:r>
          </w:p>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3.</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Организаци работы Клуба «ЮИД».</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в течение </w:t>
            </w:r>
            <w:r>
              <w:rPr>
                <w:rFonts w:ascii="Times New Roman" w:eastAsia="Times New Roman" w:hAnsi="Times New Roman" w:cs="Times New Roman"/>
                <w:color w:val="000000"/>
                <w:sz w:val="28"/>
                <w:szCs w:val="28"/>
              </w:rPr>
              <w:t>учебного</w:t>
            </w:r>
            <w:r w:rsidRPr="005A42EA">
              <w:rPr>
                <w:rFonts w:ascii="Times New Roman" w:hAnsi="Times New Roman" w:cs="Times New Roman"/>
                <w:sz w:val="28"/>
                <w:szCs w:val="28"/>
              </w:rPr>
              <w:t xml:space="preserve"> уч. года</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xml:space="preserve">руководитель </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ЮИД</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4.</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Включение в планы воспитательной работы проведение тематических бесед, викторин, конкурсов, встреч с работниками ГИБДД и другие мероприятия по безопасности движения.</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сентябрь</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д/о</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5.</w:t>
            </w:r>
          </w:p>
        </w:tc>
        <w:tc>
          <w:tcPr>
            <w:tcW w:w="5491"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 xml:space="preserve">Повторение с </w:t>
            </w:r>
            <w:proofErr w:type="gramStart"/>
            <w:r w:rsidRPr="00DA2425">
              <w:rPr>
                <w:rFonts w:ascii="Times New Roman" w:hAnsi="Times New Roman" w:cs="Times New Roman"/>
                <w:color w:val="000000" w:themeColor="text1"/>
                <w:sz w:val="28"/>
                <w:szCs w:val="28"/>
              </w:rPr>
              <w:t>обучающимися</w:t>
            </w:r>
            <w:proofErr w:type="gramEnd"/>
            <w:r w:rsidRPr="00DA2425">
              <w:rPr>
                <w:rFonts w:ascii="Times New Roman" w:hAnsi="Times New Roman" w:cs="Times New Roman"/>
                <w:color w:val="000000" w:themeColor="text1"/>
                <w:sz w:val="28"/>
                <w:szCs w:val="28"/>
              </w:rPr>
              <w:t xml:space="preserve"> на первом занятиии схемы безопасного маршрута «Дом- станция», «Станция – дом».</w:t>
            </w:r>
          </w:p>
        </w:tc>
        <w:tc>
          <w:tcPr>
            <w:tcW w:w="1454"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сентябрь</w:t>
            </w:r>
          </w:p>
        </w:tc>
        <w:tc>
          <w:tcPr>
            <w:tcW w:w="2268"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Администрация,</w:t>
            </w:r>
          </w:p>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6.</w:t>
            </w:r>
          </w:p>
        </w:tc>
        <w:tc>
          <w:tcPr>
            <w:tcW w:w="5491" w:type="dxa"/>
          </w:tcPr>
          <w:p w:rsidR="0093492B" w:rsidRPr="005A42EA" w:rsidRDefault="0093492B" w:rsidP="00B05990">
            <w:pPr>
              <w:jc w:val="center"/>
              <w:rPr>
                <w:rFonts w:ascii="Times New Roman" w:hAnsi="Times New Roman"/>
                <w:sz w:val="28"/>
                <w:szCs w:val="28"/>
              </w:rPr>
            </w:pPr>
            <w:r>
              <w:rPr>
                <w:rFonts w:ascii="Times New Roman" w:hAnsi="Times New Roman"/>
                <w:sz w:val="28"/>
                <w:szCs w:val="28"/>
              </w:rPr>
              <w:t>Участие в областном</w:t>
            </w:r>
            <w:r w:rsidRPr="005A42EA">
              <w:rPr>
                <w:rFonts w:ascii="Times New Roman" w:hAnsi="Times New Roman"/>
                <w:sz w:val="28"/>
                <w:szCs w:val="28"/>
              </w:rPr>
              <w:t xml:space="preserve"> семинаре-практикуме «Преемственность дошкольного, общего и дополнительного образования в системе работы с несовершеннолетними по профилактике детского дорожно-транспортного травматизма и обучению навыкам безопасного поведения на дорогах»</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18</w:t>
            </w:r>
          </w:p>
          <w:p w:rsidR="0093492B" w:rsidRPr="005A42EA" w:rsidRDefault="0093492B" w:rsidP="00B05990">
            <w:pPr>
              <w:jc w:val="center"/>
              <w:rPr>
                <w:rFonts w:ascii="Times New Roman" w:hAnsi="Times New Roman"/>
                <w:sz w:val="24"/>
                <w:szCs w:val="24"/>
              </w:rPr>
            </w:pPr>
            <w:r w:rsidRPr="005A42EA">
              <w:rPr>
                <w:rFonts w:ascii="Times New Roman" w:hAnsi="Times New Roman"/>
                <w:sz w:val="28"/>
                <w:szCs w:val="28"/>
              </w:rPr>
              <w:t>октября</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7.</w:t>
            </w:r>
          </w:p>
        </w:tc>
        <w:tc>
          <w:tcPr>
            <w:tcW w:w="5491"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Участие в областном семинаре – практикуме:</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 xml:space="preserve">«Формы и методы работы с несовершеннолетними по привитию устойчивых навыков безопасного поведения на дорогах» в рамках </w:t>
            </w:r>
            <w:r w:rsidRPr="005A42EA">
              <w:rPr>
                <w:rFonts w:ascii="Times New Roman" w:hAnsi="Times New Roman"/>
                <w:sz w:val="28"/>
                <w:szCs w:val="28"/>
              </w:rPr>
              <w:lastRenderedPageBreak/>
              <w:t>профильной смены для детей, пострадавших в ДТП «По радуге дорожной безопасности», активистов движения ЮИД «Содружество ради жизни»</w:t>
            </w:r>
          </w:p>
        </w:tc>
        <w:tc>
          <w:tcPr>
            <w:tcW w:w="1454" w:type="dxa"/>
          </w:tcPr>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lastRenderedPageBreak/>
              <w:t>22-28</w:t>
            </w:r>
          </w:p>
          <w:p w:rsidR="0093492B" w:rsidRPr="005A42EA" w:rsidRDefault="0093492B" w:rsidP="00B05990">
            <w:pPr>
              <w:jc w:val="center"/>
              <w:rPr>
                <w:rFonts w:ascii="Times New Roman" w:hAnsi="Times New Roman"/>
                <w:sz w:val="28"/>
                <w:szCs w:val="28"/>
              </w:rPr>
            </w:pPr>
            <w:r w:rsidRPr="005A42EA">
              <w:rPr>
                <w:rFonts w:ascii="Times New Roman" w:hAnsi="Times New Roman"/>
                <w:sz w:val="28"/>
                <w:szCs w:val="28"/>
              </w:rPr>
              <w:t>ноября</w:t>
            </w:r>
          </w:p>
          <w:p w:rsidR="0093492B" w:rsidRPr="005A42EA" w:rsidRDefault="0093492B" w:rsidP="00B05990">
            <w:pPr>
              <w:jc w:val="center"/>
              <w:rPr>
                <w:rFonts w:ascii="Times New Roman" w:hAnsi="Times New Roman"/>
                <w:sz w:val="24"/>
                <w:szCs w:val="24"/>
              </w:rPr>
            </w:pPr>
            <w:r>
              <w:rPr>
                <w:rFonts w:ascii="Times New Roman" w:hAnsi="Times New Roman"/>
                <w:sz w:val="28"/>
                <w:szCs w:val="28"/>
              </w:rPr>
              <w:t>2021</w:t>
            </w:r>
            <w:r w:rsidRPr="005A42EA">
              <w:rPr>
                <w:rFonts w:ascii="Times New Roman" w:hAnsi="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lastRenderedPageBreak/>
              <w:t>8</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Участие в конкурсе на лучшую методическую разработку.</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по плану</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Методист,</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педагоги СЮТ</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9</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Проведение совместных мероприятий с городским ГИБДД</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по плану</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методист</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10</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sz w:val="28"/>
                <w:szCs w:val="28"/>
              </w:rPr>
              <w:t>Участие в областном семинаре для  специалистов УО, занимающихся вопросами профилактики детского дорожно-транспортного травматизма: «Работа по профилактике детского дорожно-транспортного травматизма в пришкольных и загородных лагерях отдыха детей»</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май</w:t>
            </w:r>
          </w:p>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2021</w:t>
            </w:r>
            <w:r w:rsidRPr="005A42EA">
              <w:rPr>
                <w:rFonts w:ascii="Times New Roman" w:hAnsi="Times New Roman" w:cs="Times New Roman"/>
                <w:sz w:val="28"/>
                <w:szCs w:val="28"/>
              </w:rPr>
              <w:t>г.</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Администрация,</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руководитель ЮИД</w:t>
            </w:r>
          </w:p>
        </w:tc>
      </w:tr>
      <w:tr w:rsidR="0093492B" w:rsidRPr="00710969" w:rsidTr="00B05990">
        <w:tc>
          <w:tcPr>
            <w:tcW w:w="9781" w:type="dxa"/>
            <w:gridSpan w:val="4"/>
          </w:tcPr>
          <w:p w:rsidR="0093492B" w:rsidRPr="00710969" w:rsidRDefault="0093492B" w:rsidP="00B05990">
            <w:pPr>
              <w:jc w:val="center"/>
              <w:rPr>
                <w:rFonts w:ascii="Times New Roman" w:hAnsi="Times New Roman" w:cs="Times New Roman"/>
                <w:b/>
                <w:sz w:val="28"/>
                <w:szCs w:val="28"/>
              </w:rPr>
            </w:pPr>
            <w:r w:rsidRPr="00710969">
              <w:rPr>
                <w:rFonts w:ascii="Times New Roman" w:hAnsi="Times New Roman" w:cs="Times New Roman"/>
                <w:b/>
                <w:sz w:val="28"/>
                <w:szCs w:val="28"/>
              </w:rPr>
              <w:t>Работа с родителями</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1</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Проведение бесед с родителями по профилактике детского дорожно – транспортного травматизма</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в течение</w:t>
            </w:r>
            <w:r>
              <w:rPr>
                <w:rFonts w:ascii="Times New Roman" w:eastAsia="Times New Roman" w:hAnsi="Times New Roman" w:cs="Times New Roman"/>
                <w:color w:val="000000"/>
                <w:sz w:val="28"/>
                <w:szCs w:val="28"/>
              </w:rPr>
              <w:t xml:space="preserve"> учебного</w:t>
            </w:r>
            <w:r w:rsidRPr="005A42EA">
              <w:rPr>
                <w:rFonts w:ascii="Times New Roman" w:hAnsi="Times New Roman" w:cs="Times New Roman"/>
                <w:sz w:val="28"/>
                <w:szCs w:val="28"/>
              </w:rPr>
              <w:t xml:space="preserve"> уч. года</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Зам. директора по БЖ, педагоги д/о</w:t>
            </w:r>
          </w:p>
        </w:tc>
      </w:tr>
      <w:tr w:rsidR="0093492B" w:rsidRPr="00B14BB1"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2</w:t>
            </w:r>
            <w:r w:rsidRPr="005A42EA">
              <w:rPr>
                <w:rFonts w:ascii="Times New Roman" w:hAnsi="Times New Roman" w:cs="Times New Roman"/>
                <w:sz w:val="28"/>
                <w:szCs w:val="28"/>
              </w:rPr>
              <w:t>.</w:t>
            </w:r>
          </w:p>
        </w:tc>
        <w:tc>
          <w:tcPr>
            <w:tcW w:w="5491" w:type="dxa"/>
          </w:tcPr>
          <w:p w:rsidR="0093492B" w:rsidRPr="00DA2425" w:rsidRDefault="0093492B" w:rsidP="00B05990">
            <w:pPr>
              <w:jc w:val="center"/>
              <w:rPr>
                <w:rFonts w:ascii="Times New Roman" w:hAnsi="Times New Roman"/>
                <w:color w:val="000000" w:themeColor="text1"/>
                <w:sz w:val="28"/>
                <w:szCs w:val="28"/>
              </w:rPr>
            </w:pPr>
            <w:r w:rsidRPr="00DA2425">
              <w:rPr>
                <w:rFonts w:ascii="Times New Roman" w:hAnsi="Times New Roman"/>
                <w:color w:val="000000" w:themeColor="text1"/>
                <w:sz w:val="28"/>
                <w:szCs w:val="28"/>
              </w:rPr>
              <w:t xml:space="preserve">Проведение единого дня родительских собраний: «Безопасность детей на дорогах </w:t>
            </w:r>
            <w:proofErr w:type="gramStart"/>
            <w:r w:rsidRPr="00DA2425">
              <w:rPr>
                <w:rFonts w:ascii="Times New Roman" w:hAnsi="Times New Roman"/>
                <w:color w:val="000000" w:themeColor="text1"/>
                <w:sz w:val="28"/>
                <w:szCs w:val="28"/>
              </w:rPr>
              <w:t>-з</w:t>
            </w:r>
            <w:proofErr w:type="gramEnd"/>
            <w:r w:rsidRPr="00DA2425">
              <w:rPr>
                <w:rFonts w:ascii="Times New Roman" w:hAnsi="Times New Roman"/>
                <w:color w:val="000000" w:themeColor="text1"/>
                <w:sz w:val="28"/>
                <w:szCs w:val="28"/>
              </w:rPr>
              <w:t>абота общая»:</w:t>
            </w:r>
          </w:p>
          <w:p w:rsidR="0093492B" w:rsidRPr="00DA2425" w:rsidRDefault="0093492B" w:rsidP="00B05990">
            <w:pPr>
              <w:jc w:val="center"/>
              <w:rPr>
                <w:rFonts w:ascii="Times New Roman" w:hAnsi="Times New Roman"/>
                <w:color w:val="000000" w:themeColor="text1"/>
                <w:sz w:val="28"/>
                <w:szCs w:val="28"/>
              </w:rPr>
            </w:pPr>
            <w:r w:rsidRPr="00DA2425">
              <w:rPr>
                <w:rFonts w:ascii="Times New Roman" w:hAnsi="Times New Roman"/>
                <w:color w:val="000000" w:themeColor="text1"/>
                <w:sz w:val="28"/>
                <w:szCs w:val="28"/>
              </w:rPr>
              <w:t>- бес</w:t>
            </w:r>
            <w:r>
              <w:rPr>
                <w:rFonts w:ascii="Times New Roman" w:hAnsi="Times New Roman"/>
                <w:color w:val="000000" w:themeColor="text1"/>
                <w:sz w:val="28"/>
                <w:szCs w:val="28"/>
              </w:rPr>
              <w:t>еды с приглашением сотрудников О</w:t>
            </w:r>
            <w:r w:rsidRPr="00DA2425">
              <w:rPr>
                <w:rFonts w:ascii="Times New Roman" w:hAnsi="Times New Roman"/>
                <w:color w:val="000000" w:themeColor="text1"/>
                <w:sz w:val="28"/>
                <w:szCs w:val="28"/>
              </w:rPr>
              <w:t>ГИБДД: «Применение  ремней  безопасности и детских удерживающих устрой</w:t>
            </w:r>
            <w:proofErr w:type="gramStart"/>
            <w:r w:rsidRPr="00DA2425">
              <w:rPr>
                <w:rFonts w:ascii="Times New Roman" w:hAnsi="Times New Roman"/>
                <w:color w:val="000000" w:themeColor="text1"/>
                <w:sz w:val="28"/>
                <w:szCs w:val="28"/>
              </w:rPr>
              <w:t>ств пр</w:t>
            </w:r>
            <w:proofErr w:type="gramEnd"/>
            <w:r w:rsidRPr="00DA2425">
              <w:rPr>
                <w:rFonts w:ascii="Times New Roman" w:hAnsi="Times New Roman"/>
                <w:color w:val="000000" w:themeColor="text1"/>
                <w:sz w:val="28"/>
                <w:szCs w:val="28"/>
              </w:rPr>
              <w:t>и перевозке детей в салоне автомобиля», «О личной ответственности и активном участии в воспитании бдительности и ответственности детей за безопасность в период каникул»</w:t>
            </w:r>
          </w:p>
        </w:tc>
        <w:tc>
          <w:tcPr>
            <w:tcW w:w="1454" w:type="dxa"/>
          </w:tcPr>
          <w:p w:rsidR="0093492B" w:rsidRPr="00DA2425" w:rsidRDefault="0093492B" w:rsidP="00B05990">
            <w:pPr>
              <w:jc w:val="center"/>
              <w:rPr>
                <w:rFonts w:ascii="Times New Roman" w:hAnsi="Times New Roman"/>
                <w:color w:val="000000" w:themeColor="text1"/>
                <w:sz w:val="28"/>
                <w:szCs w:val="28"/>
              </w:rPr>
            </w:pPr>
            <w:r>
              <w:rPr>
                <w:rFonts w:ascii="Times New Roman" w:hAnsi="Times New Roman"/>
                <w:color w:val="000000" w:themeColor="text1"/>
                <w:sz w:val="28"/>
                <w:szCs w:val="28"/>
              </w:rPr>
              <w:t>октябрь</w:t>
            </w:r>
          </w:p>
          <w:p w:rsidR="0093492B" w:rsidRPr="00DA2425" w:rsidRDefault="0093492B" w:rsidP="00B05990">
            <w:pPr>
              <w:jc w:val="center"/>
              <w:rPr>
                <w:rFonts w:ascii="Times New Roman" w:hAnsi="Times New Roman"/>
                <w:color w:val="000000" w:themeColor="text1"/>
                <w:sz w:val="28"/>
                <w:szCs w:val="28"/>
              </w:rPr>
            </w:pPr>
            <w:r w:rsidRPr="00DA2425">
              <w:rPr>
                <w:rFonts w:ascii="Times New Roman" w:hAnsi="Times New Roman"/>
                <w:color w:val="000000" w:themeColor="text1"/>
                <w:sz w:val="28"/>
                <w:szCs w:val="28"/>
              </w:rPr>
              <w:t>2021,</w:t>
            </w:r>
          </w:p>
          <w:p w:rsidR="0093492B" w:rsidRPr="00DA2425" w:rsidRDefault="0093492B" w:rsidP="00B05990">
            <w:pPr>
              <w:jc w:val="center"/>
              <w:rPr>
                <w:rFonts w:ascii="Times New Roman" w:hAnsi="Times New Roman"/>
                <w:color w:val="000000" w:themeColor="text1"/>
                <w:sz w:val="28"/>
                <w:szCs w:val="28"/>
              </w:rPr>
            </w:pPr>
            <w:r w:rsidRPr="00DA2425">
              <w:rPr>
                <w:rFonts w:ascii="Times New Roman" w:hAnsi="Times New Roman"/>
                <w:color w:val="000000" w:themeColor="text1"/>
                <w:sz w:val="28"/>
                <w:szCs w:val="28"/>
              </w:rPr>
              <w:t>апрель</w:t>
            </w:r>
          </w:p>
          <w:p w:rsidR="0093492B" w:rsidRPr="00DA2425" w:rsidRDefault="0093492B" w:rsidP="00B05990">
            <w:pPr>
              <w:jc w:val="center"/>
              <w:rPr>
                <w:rFonts w:ascii="Times New Roman" w:hAnsi="Times New Roman"/>
                <w:color w:val="000000" w:themeColor="text1"/>
                <w:sz w:val="24"/>
                <w:szCs w:val="24"/>
              </w:rPr>
            </w:pPr>
            <w:r w:rsidRPr="00DA2425">
              <w:rPr>
                <w:rFonts w:ascii="Times New Roman" w:hAnsi="Times New Roman"/>
                <w:color w:val="000000" w:themeColor="text1"/>
                <w:sz w:val="28"/>
                <w:szCs w:val="28"/>
              </w:rPr>
              <w:t>2022г</w:t>
            </w:r>
            <w:r w:rsidRPr="00DA2425">
              <w:rPr>
                <w:rFonts w:ascii="Times New Roman" w:hAnsi="Times New Roman"/>
                <w:color w:val="000000" w:themeColor="text1"/>
                <w:sz w:val="24"/>
                <w:szCs w:val="24"/>
              </w:rPr>
              <w:t>.</w:t>
            </w:r>
          </w:p>
        </w:tc>
        <w:tc>
          <w:tcPr>
            <w:tcW w:w="2268" w:type="dxa"/>
          </w:tcPr>
          <w:p w:rsidR="0093492B" w:rsidRPr="00DA2425" w:rsidRDefault="0093492B" w:rsidP="00B05990">
            <w:pPr>
              <w:jc w:val="center"/>
              <w:rPr>
                <w:rFonts w:ascii="Times New Roman" w:hAnsi="Times New Roman" w:cs="Times New Roman"/>
                <w:color w:val="000000" w:themeColor="text1"/>
                <w:sz w:val="28"/>
                <w:szCs w:val="28"/>
              </w:rPr>
            </w:pPr>
            <w:r w:rsidRPr="00DA2425">
              <w:rPr>
                <w:rFonts w:ascii="Times New Roman" w:hAnsi="Times New Roman" w:cs="Times New Roman"/>
                <w:color w:val="000000" w:themeColor="text1"/>
                <w:sz w:val="28"/>
                <w:szCs w:val="28"/>
              </w:rPr>
              <w:t>Администрация, педагоги д/о</w:t>
            </w:r>
          </w:p>
        </w:tc>
      </w:tr>
      <w:tr w:rsidR="0093492B" w:rsidRPr="005A42EA" w:rsidTr="00B05990">
        <w:tc>
          <w:tcPr>
            <w:tcW w:w="568" w:type="dxa"/>
          </w:tcPr>
          <w:p w:rsidR="0093492B" w:rsidRPr="005A42EA" w:rsidRDefault="0093492B" w:rsidP="00B05990">
            <w:pPr>
              <w:jc w:val="center"/>
              <w:rPr>
                <w:rFonts w:ascii="Times New Roman" w:hAnsi="Times New Roman" w:cs="Times New Roman"/>
                <w:sz w:val="28"/>
                <w:szCs w:val="28"/>
              </w:rPr>
            </w:pPr>
            <w:r>
              <w:rPr>
                <w:rFonts w:ascii="Times New Roman" w:hAnsi="Times New Roman" w:cs="Times New Roman"/>
                <w:sz w:val="28"/>
                <w:szCs w:val="28"/>
              </w:rPr>
              <w:t>3</w:t>
            </w:r>
            <w:r w:rsidRPr="005A42EA">
              <w:rPr>
                <w:rFonts w:ascii="Times New Roman" w:hAnsi="Times New Roman" w:cs="Times New Roman"/>
                <w:sz w:val="28"/>
                <w:szCs w:val="28"/>
              </w:rPr>
              <w:t>.</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Изготовление печатной продукции «Памятка для родителей», «Рекомендации для родителей»</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в течение</w:t>
            </w:r>
            <w:r>
              <w:rPr>
                <w:rFonts w:ascii="Times New Roman" w:eastAsia="Times New Roman" w:hAnsi="Times New Roman" w:cs="Times New Roman"/>
                <w:color w:val="000000"/>
                <w:sz w:val="28"/>
                <w:szCs w:val="28"/>
              </w:rPr>
              <w:t xml:space="preserve"> учебного</w:t>
            </w:r>
            <w:r w:rsidRPr="005A42EA">
              <w:rPr>
                <w:rFonts w:ascii="Times New Roman" w:hAnsi="Times New Roman" w:cs="Times New Roman"/>
                <w:sz w:val="28"/>
                <w:szCs w:val="28"/>
              </w:rPr>
              <w:t xml:space="preserve"> уч. года</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Зам. диретора по БЖ, руководитель ЮИД</w:t>
            </w:r>
          </w:p>
        </w:tc>
      </w:tr>
      <w:tr w:rsidR="0093492B" w:rsidRPr="00710969" w:rsidTr="00B05990">
        <w:tc>
          <w:tcPr>
            <w:tcW w:w="568" w:type="dxa"/>
          </w:tcPr>
          <w:p w:rsidR="0093492B" w:rsidRPr="005A42EA" w:rsidRDefault="0093492B" w:rsidP="00B05990">
            <w:pPr>
              <w:jc w:val="center"/>
              <w:rPr>
                <w:rFonts w:ascii="Times New Roman" w:hAnsi="Times New Roman" w:cs="Times New Roman"/>
                <w:sz w:val="28"/>
                <w:szCs w:val="28"/>
              </w:rPr>
            </w:pPr>
          </w:p>
        </w:tc>
        <w:tc>
          <w:tcPr>
            <w:tcW w:w="9213" w:type="dxa"/>
            <w:gridSpan w:val="3"/>
          </w:tcPr>
          <w:p w:rsidR="0093492B" w:rsidRPr="00710969" w:rsidRDefault="0093492B" w:rsidP="00B05990">
            <w:pPr>
              <w:rPr>
                <w:rFonts w:ascii="Times New Roman" w:hAnsi="Times New Roman" w:cs="Times New Roman"/>
                <w:b/>
                <w:sz w:val="28"/>
                <w:szCs w:val="28"/>
              </w:rPr>
            </w:pPr>
            <w:r w:rsidRPr="00710969">
              <w:rPr>
                <w:rFonts w:ascii="Times New Roman" w:hAnsi="Times New Roman" w:cs="Times New Roman"/>
                <w:b/>
                <w:sz w:val="28"/>
                <w:szCs w:val="28"/>
              </w:rPr>
              <w:t>Контроль</w:t>
            </w:r>
            <w:r>
              <w:rPr>
                <w:rFonts w:ascii="Times New Roman" w:hAnsi="Times New Roman" w:cs="Times New Roman"/>
                <w:b/>
                <w:sz w:val="28"/>
                <w:szCs w:val="28"/>
              </w:rPr>
              <w:t>:</w:t>
            </w:r>
          </w:p>
        </w:tc>
      </w:tr>
      <w:tr w:rsidR="0093492B" w:rsidRPr="005A42EA" w:rsidTr="00B05990">
        <w:trPr>
          <w:trHeight w:val="1440"/>
        </w:trPr>
        <w:tc>
          <w:tcPr>
            <w:tcW w:w="5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35.</w:t>
            </w:r>
          </w:p>
        </w:tc>
        <w:tc>
          <w:tcPr>
            <w:tcW w:w="5491"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планов работы педагогов по вопросам ПДД;</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состояний работы по профилактике ДДТТ и изучению ПДД;</w:t>
            </w:r>
          </w:p>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 сообщения на совещаниях при директоре</w:t>
            </w:r>
          </w:p>
        </w:tc>
        <w:tc>
          <w:tcPr>
            <w:tcW w:w="1454"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по плану</w:t>
            </w:r>
          </w:p>
        </w:tc>
        <w:tc>
          <w:tcPr>
            <w:tcW w:w="2268" w:type="dxa"/>
          </w:tcPr>
          <w:p w:rsidR="0093492B" w:rsidRPr="005A42EA" w:rsidRDefault="0093492B" w:rsidP="00B05990">
            <w:pPr>
              <w:jc w:val="center"/>
              <w:rPr>
                <w:rFonts w:ascii="Times New Roman" w:hAnsi="Times New Roman" w:cs="Times New Roman"/>
                <w:sz w:val="28"/>
                <w:szCs w:val="28"/>
              </w:rPr>
            </w:pPr>
            <w:r w:rsidRPr="005A42EA">
              <w:rPr>
                <w:rFonts w:ascii="Times New Roman" w:hAnsi="Times New Roman" w:cs="Times New Roman"/>
                <w:sz w:val="28"/>
                <w:szCs w:val="28"/>
              </w:rPr>
              <w:t>Зам. директора по БЖ</w:t>
            </w:r>
          </w:p>
        </w:tc>
      </w:tr>
    </w:tbl>
    <w:p w:rsidR="00BA2E3E" w:rsidRDefault="00BA2E3E" w:rsidP="00BA2E3E">
      <w:pPr>
        <w:pStyle w:val="a4"/>
        <w:jc w:val="both"/>
        <w:rPr>
          <w:rFonts w:ascii="Times New Roman" w:hAnsi="Times New Roman" w:cs="Times New Roman"/>
          <w:sz w:val="28"/>
          <w:szCs w:val="28"/>
        </w:rPr>
      </w:pPr>
    </w:p>
    <w:p w:rsidR="00BA2E3E" w:rsidRDefault="00BA2E3E" w:rsidP="00BA2E3E">
      <w:pPr>
        <w:pStyle w:val="a4"/>
        <w:jc w:val="both"/>
        <w:rPr>
          <w:rFonts w:ascii="Times New Roman" w:hAnsi="Times New Roman" w:cs="Times New Roman"/>
          <w:sz w:val="28"/>
          <w:szCs w:val="28"/>
        </w:rPr>
      </w:pPr>
    </w:p>
    <w:p w:rsidR="00BA2E3E" w:rsidRDefault="00BA2E3E" w:rsidP="00BA2E3E"/>
    <w:p w:rsidR="00360C00" w:rsidRPr="00466CD6" w:rsidRDefault="00360C00" w:rsidP="00360C00">
      <w:pPr>
        <w:spacing w:after="0" w:line="240" w:lineRule="auto"/>
        <w:ind w:firstLine="709"/>
        <w:jc w:val="center"/>
        <w:rPr>
          <w:rFonts w:ascii="Times New Roman" w:hAnsi="Times New Roman" w:cs="Times New Roman"/>
          <w:b/>
          <w:bCs/>
          <w:kern w:val="1"/>
          <w:sz w:val="32"/>
          <w:szCs w:val="32"/>
        </w:rPr>
      </w:pPr>
      <w:r w:rsidRPr="00466CD6">
        <w:rPr>
          <w:rFonts w:ascii="Times New Roman" w:hAnsi="Times New Roman" w:cs="Times New Roman"/>
          <w:b/>
          <w:bCs/>
          <w:kern w:val="1"/>
          <w:sz w:val="32"/>
          <w:szCs w:val="32"/>
        </w:rPr>
        <w:lastRenderedPageBreak/>
        <w:t>Методические рекомендации по организации работы по обучению ПДД</w:t>
      </w:r>
    </w:p>
    <w:p w:rsidR="00360C00" w:rsidRPr="00466CD6" w:rsidRDefault="00360C00" w:rsidP="00360C00">
      <w:pPr>
        <w:spacing w:after="0" w:line="240" w:lineRule="auto"/>
        <w:ind w:firstLine="709"/>
        <w:jc w:val="center"/>
        <w:rPr>
          <w:rFonts w:ascii="Times New Roman" w:hAnsi="Times New Roman" w:cs="Times New Roman"/>
          <w:b/>
          <w:bCs/>
          <w:sz w:val="32"/>
          <w:szCs w:val="32"/>
        </w:rPr>
      </w:pPr>
    </w:p>
    <w:p w:rsidR="00360C00" w:rsidRPr="00466CD6" w:rsidRDefault="00360C00" w:rsidP="00360C00">
      <w:pPr>
        <w:spacing w:after="0" w:line="240" w:lineRule="auto"/>
        <w:ind w:firstLine="709"/>
        <w:jc w:val="center"/>
        <w:rPr>
          <w:rFonts w:ascii="Times New Roman" w:hAnsi="Times New Roman" w:cs="Times New Roman"/>
          <w:b/>
          <w:bCs/>
          <w:sz w:val="28"/>
          <w:szCs w:val="28"/>
        </w:rPr>
      </w:pPr>
      <w:r w:rsidRPr="00466CD6">
        <w:rPr>
          <w:rFonts w:ascii="Times New Roman" w:hAnsi="Times New Roman" w:cs="Times New Roman"/>
          <w:b/>
          <w:bCs/>
          <w:sz w:val="28"/>
          <w:szCs w:val="28"/>
        </w:rPr>
        <w:t>Введение</w:t>
      </w:r>
      <w:r>
        <w:rPr>
          <w:rFonts w:ascii="Times New Roman" w:hAnsi="Times New Roman" w:cs="Times New Roman"/>
          <w:b/>
          <w:bCs/>
          <w:sz w:val="28"/>
          <w:szCs w:val="28"/>
        </w:rPr>
        <w:t>.</w:t>
      </w:r>
    </w:p>
    <w:p w:rsidR="00360C00" w:rsidRPr="00466CD6" w:rsidRDefault="00360C00" w:rsidP="00360C00">
      <w:pPr>
        <w:spacing w:after="0" w:line="240" w:lineRule="auto"/>
        <w:ind w:firstLine="709"/>
        <w:jc w:val="center"/>
        <w:rPr>
          <w:rFonts w:ascii="Times New Roman" w:hAnsi="Times New Roman" w:cs="Times New Roman"/>
          <w:b/>
          <w:bCs/>
          <w:sz w:val="32"/>
          <w:szCs w:val="32"/>
        </w:rPr>
      </w:pP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Данное методическое пособие предназначено для педагогов и сотрудников пропаганды БДД по созданию кабинетов безопасности дорожного движения и организации обучения школьников умению и навыков безопасного поведения на дороге.</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До сих пор общественность </w:t>
      </w:r>
      <w:proofErr w:type="gramStart"/>
      <w:r>
        <w:rPr>
          <w:rFonts w:ascii="Times New Roman" w:hAnsi="Times New Roman" w:cs="Times New Roman"/>
          <w:sz w:val="28"/>
          <w:szCs w:val="28"/>
        </w:rPr>
        <w:t>не придает должного внимания</w:t>
      </w:r>
      <w:proofErr w:type="gramEnd"/>
      <w:r>
        <w:rPr>
          <w:rFonts w:ascii="Times New Roman" w:hAnsi="Times New Roman" w:cs="Times New Roman"/>
          <w:sz w:val="28"/>
          <w:szCs w:val="28"/>
        </w:rPr>
        <w:t xml:space="preserve">  проблеме детского дорожно-транспортного травматизма, законопослушного поведения и уважительного отношения к правилам  дорожного движения. Основная причина всех несчастных случаев с детьми на дороге заключается в несоблюдении ПДД и низкой культуре поведения, как водителей транспортных средств, так и детьми. </w:t>
      </w:r>
      <w:proofErr w:type="gramStart"/>
      <w:r>
        <w:rPr>
          <w:rFonts w:ascii="Times New Roman" w:hAnsi="Times New Roman" w:cs="Times New Roman"/>
          <w:sz w:val="28"/>
          <w:szCs w:val="28"/>
        </w:rPr>
        <w:t>Что касается нарушений со стороны детей, то чаще всего это: переход проезжей части вне установленном месте, переход на запрещающий сигнал светофора, перед близко идущим транспортом, выход на дорогу из-за стоящего транспортного средства, игра на проезжей части или в непосредственной близости от нее, нарушения Правил дорожного движения при управлении велосипедами, мопедами и мотоциклами.</w:t>
      </w:r>
      <w:proofErr w:type="gramEnd"/>
      <w:r>
        <w:rPr>
          <w:rFonts w:ascii="Times New Roman" w:hAnsi="Times New Roman" w:cs="Times New Roman"/>
          <w:sz w:val="28"/>
          <w:szCs w:val="28"/>
        </w:rPr>
        <w:t xml:space="preserve"> Данные нарушения свидетельствуют об отсутствии у детей твердых практических навыков поведения на дорогах и, как следствие, - неумение юных участников дорожного движения ориентироваться в сложной дорожной обстановке.</w:t>
      </w:r>
    </w:p>
    <w:p w:rsidR="00360C00" w:rsidRDefault="00360C00" w:rsidP="00360C00">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Следует констатировать, что сегодня во многих российских регионах из-за ослабления внимания к проблеме предупреждения детского дорожно-транспортного травматизма в целом, а также формального отношения многих образовательных учреждений и общественности к проведению различных мероприятий по безопасности дорожного движения, недостаточной проработки вопросов организационно-методического и материального обеспечения эффективность проведения профилактических мероприятий детьми находится на низком уровне.</w:t>
      </w:r>
      <w:proofErr w:type="gramEnd"/>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Состояние детского дорожно-транспортного травматизма заставляет постоянно искать новые, эффективные пути решения этой </w:t>
      </w:r>
      <w:proofErr w:type="gramStart"/>
      <w:r>
        <w:rPr>
          <w:rFonts w:ascii="Times New Roman" w:hAnsi="Times New Roman" w:cs="Times New Roman"/>
          <w:sz w:val="28"/>
          <w:szCs w:val="28"/>
        </w:rPr>
        <w:t>проблемы</w:t>
      </w:r>
      <w:proofErr w:type="gramEnd"/>
      <w:r>
        <w:rPr>
          <w:rFonts w:ascii="Times New Roman" w:hAnsi="Times New Roman" w:cs="Times New Roman"/>
          <w:sz w:val="28"/>
          <w:szCs w:val="28"/>
        </w:rPr>
        <w:t xml:space="preserve"> как на федеральном, так и на региональном уровне.</w:t>
      </w: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b/>
          <w:bCs/>
          <w:i/>
          <w:iCs/>
          <w:sz w:val="28"/>
          <w:szCs w:val="28"/>
          <w:u w:val="single"/>
        </w:rPr>
        <w:t>Основными компонентами</w:t>
      </w:r>
      <w:r>
        <w:rPr>
          <w:rFonts w:ascii="Times New Roman" w:hAnsi="Times New Roman" w:cs="Times New Roman"/>
          <w:sz w:val="28"/>
          <w:szCs w:val="28"/>
          <w:u w:val="single"/>
        </w:rPr>
        <w:t xml:space="preserve"> системы профилактики детского дорожно-транспортного травматизма являются: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органы исполнительной власти (Управление ГИБДД и управление образования); </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образовательные учреждения, в структуре которых работают педагоги, владеющие знаниями, методами обучения и воспитания школьников основам безопасности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учреждения социально-культурной сферы;</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организации и ведомства, прямо или косвенно причастные к профилактике детского дорожно-транспортного травматизма.</w:t>
      </w:r>
    </w:p>
    <w:p w:rsidR="00360C00" w:rsidRDefault="00360C00" w:rsidP="00360C00">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b/>
          <w:bCs/>
          <w:i/>
          <w:iCs/>
          <w:sz w:val="28"/>
          <w:szCs w:val="28"/>
          <w:u w:val="single"/>
        </w:rPr>
        <w:t>Объектами деятельности</w:t>
      </w:r>
      <w:r>
        <w:rPr>
          <w:rFonts w:ascii="Times New Roman" w:hAnsi="Times New Roman" w:cs="Times New Roman"/>
          <w:sz w:val="28"/>
          <w:szCs w:val="28"/>
          <w:u w:val="single"/>
        </w:rPr>
        <w:t xml:space="preserve"> системы профилактики детского дорожно-транспортного травматизма являются: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участники дорожного движения, в том числе воспитанники и учащиеся образовательных учреждений;</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образовательные учреждения как объекты для совершенствования их учебно-методической и материально-технической базы;</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педагоги образовательных учреждений;</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родители не только как непосредственные участники дорожного движения, но и процесса воспитания детей;</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средства массовой информации.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Проблема профилактики детского дорожно-транспортного травматизма объединяет и представителей ГИБДД и систему образования. Каждая структура пытается решить эту проблему своими методами. Однако наиболее эффективным представляется метод совместного сотрудничества вышеуказанных структур.</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Профилактика детского дорожно-транспортного травматизма в любом образовательном учреждении - проблема, требующая многоаспектной и всесторонней педагогической деятельности. В ней актуализируются вопросы выбора форм работы с детьми; с родительской общественностью; с общественными организациями и предприятиями, работающими в сфере дорожного движения; с сотрудниками ГИБДД, а также с другими заинтересованными организациями и ведомствами.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b/>
          <w:bCs/>
          <w:i/>
          <w:iCs/>
          <w:sz w:val="28"/>
          <w:szCs w:val="28"/>
          <w:u w:val="single"/>
        </w:rPr>
        <w:t xml:space="preserve">Основная цель профилактики детского дорожно-транспортного травматизма </w:t>
      </w:r>
      <w:r>
        <w:rPr>
          <w:rFonts w:ascii="Times New Roman" w:hAnsi="Times New Roman" w:cs="Times New Roman"/>
          <w:sz w:val="28"/>
          <w:szCs w:val="28"/>
        </w:rPr>
        <w:t>- сохранение жизни и здоровья подрастающего поколения, создание условий для обучения детей правилам дорожного движения, что в свою очередь будет способствовать снижению уровня детского дорожно-транспортного травматизма.</w:t>
      </w:r>
    </w:p>
    <w:p w:rsidR="00360C00" w:rsidRDefault="00360C00" w:rsidP="00360C00">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b/>
          <w:bCs/>
          <w:i/>
          <w:iCs/>
          <w:sz w:val="28"/>
          <w:szCs w:val="28"/>
          <w:u w:val="single"/>
        </w:rPr>
        <w:t>Основными направлениями деятельности</w:t>
      </w:r>
      <w:r>
        <w:rPr>
          <w:rFonts w:ascii="Times New Roman" w:hAnsi="Times New Roman" w:cs="Times New Roman"/>
          <w:sz w:val="28"/>
          <w:szCs w:val="28"/>
          <w:u w:val="single"/>
        </w:rPr>
        <w:t xml:space="preserve"> учреждений образования должны быть:</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обеспечение непрерывности педагогического процесса, начиная с дошкольного учреждения, где формируются, развиваются, прививаются детям навыки безопасного поведения на улице и дорогах;</w:t>
      </w:r>
    </w:p>
    <w:p w:rsidR="00360C00" w:rsidRDefault="00360C00" w:rsidP="00360C00">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обучение и воспитание учащихся общеобразовательных учреждений основам безопасного дорожного движения и продолжение этого процесса в различного рода учреждениях дополнительного образования;</w:t>
      </w:r>
      <w:proofErr w:type="gramEnd"/>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совершенствование форм и методов профилактики детского дорожно-транспортного травматизма;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развитие сети новых творческих объединений детей и подростков по изучению правил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воспитание законопослушных и дисциплинированных участников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rPr>
      </w:pPr>
    </w:p>
    <w:p w:rsidR="00360C00" w:rsidRDefault="00360C00" w:rsidP="00360C00">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lastRenderedPageBreak/>
        <w:t>Основные цели и задачи обучения детей и подростков правилам дорожного движения.</w:t>
      </w:r>
    </w:p>
    <w:p w:rsidR="00360C00" w:rsidRDefault="00360C00" w:rsidP="00360C00">
      <w:pPr>
        <w:spacing w:after="0" w:line="240" w:lineRule="auto"/>
        <w:ind w:firstLine="709"/>
        <w:jc w:val="center"/>
        <w:rPr>
          <w:rFonts w:ascii="Times New Roman" w:hAnsi="Times New Roman" w:cs="Times New Roman"/>
          <w:b/>
          <w:bCs/>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Обучение детей и подростков правилам дорожного движения призвано подготовить дисциплинированного участника дорожного движения, способного обеспечить личную безопасность и безопасность окружающих его людей в условиях дорожно-транспортной среды.</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b/>
          <w:bCs/>
          <w:i/>
          <w:iCs/>
          <w:sz w:val="28"/>
          <w:szCs w:val="28"/>
        </w:rPr>
        <w:t>Основной целью</w:t>
      </w:r>
      <w:r>
        <w:rPr>
          <w:rFonts w:ascii="Times New Roman" w:hAnsi="Times New Roman" w:cs="Times New Roman"/>
          <w:sz w:val="28"/>
          <w:szCs w:val="28"/>
        </w:rPr>
        <w:t xml:space="preserve"> организации занятий по правилам дорожного движения с детьми и подростками является приобретение теоретических знаний и формирование устойчивых практических умений и навыков безопасного поведения на улице и дорогах.</w:t>
      </w:r>
    </w:p>
    <w:p w:rsidR="00360C00" w:rsidRDefault="00360C00" w:rsidP="00360C00">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Для достижения этой цели педагоги должны реализовывать систему обучающих, воспитательных и развивающих задач.</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К обучающим задачам относятся: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расширение общего кругозора по проблеме безопасного поведения на улицах и дорогах;</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изучение Правил дорожного движения для пешеходов и пассажиров на основе формирования умений и навыков безопасного поведения на дороге;</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формирование практических умений пешеходов;</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формирование умений прогнозировать свое поведение как участника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освоение детьми и подростками, с учетом их возрастных особенностей, наборов терминов и понятий, используемых в дорожном движении и способствующих дальнейшему успешному усвоению основ безопасного поведения на дорогах.</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К воспитательным задачам относятся: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формирование культуры участника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воспитание отрицательного отношения к нарушителям норм поведения и Правил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профессиональная ориентация детей и подростков на выбор профессии водителя автотранспортного средства или сотрудника ГИБДД.</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В систему развивающих задач входят:</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развитие навыков управления велосипедом в условиях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развитие самостоятельности и умения рационально организовывать свою деятельность в процессе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развитие логического и пространственного мышления, воображения, памяти.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p>
    <w:p w:rsidR="00360C00" w:rsidRDefault="00360C00" w:rsidP="00360C00">
      <w:pPr>
        <w:spacing w:after="0" w:line="240" w:lineRule="auto"/>
        <w:ind w:firstLine="709"/>
        <w:jc w:val="both"/>
        <w:rPr>
          <w:rFonts w:ascii="Times New Roman" w:hAnsi="Times New Roman" w:cs="Times New Roman"/>
          <w:b/>
          <w:bCs/>
          <w:sz w:val="28"/>
          <w:szCs w:val="28"/>
        </w:rPr>
      </w:pPr>
    </w:p>
    <w:p w:rsidR="00A42105" w:rsidRDefault="00A42105" w:rsidP="00360C00">
      <w:pPr>
        <w:spacing w:after="0" w:line="240" w:lineRule="auto"/>
        <w:jc w:val="both"/>
        <w:rPr>
          <w:rFonts w:ascii="Times New Roman" w:hAnsi="Times New Roman" w:cs="Times New Roman"/>
          <w:b/>
          <w:bCs/>
          <w:sz w:val="28"/>
          <w:szCs w:val="28"/>
        </w:rPr>
      </w:pPr>
    </w:p>
    <w:p w:rsidR="00A42105" w:rsidRDefault="00A42105" w:rsidP="00360C00">
      <w:pPr>
        <w:spacing w:after="0" w:line="240" w:lineRule="auto"/>
        <w:jc w:val="both"/>
        <w:rPr>
          <w:rFonts w:ascii="Times New Roman" w:hAnsi="Times New Roman" w:cs="Times New Roman"/>
          <w:b/>
          <w:bCs/>
          <w:sz w:val="28"/>
          <w:szCs w:val="28"/>
        </w:rPr>
      </w:pPr>
    </w:p>
    <w:p w:rsidR="00A42105" w:rsidRDefault="00A42105" w:rsidP="00360C00">
      <w:pPr>
        <w:spacing w:after="0" w:line="240" w:lineRule="auto"/>
        <w:jc w:val="both"/>
        <w:rPr>
          <w:rFonts w:ascii="Times New Roman" w:hAnsi="Times New Roman" w:cs="Times New Roman"/>
          <w:b/>
          <w:bCs/>
          <w:sz w:val="28"/>
          <w:szCs w:val="28"/>
        </w:rPr>
      </w:pPr>
    </w:p>
    <w:p w:rsidR="00360C00" w:rsidRDefault="00360C00" w:rsidP="00360C00">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lastRenderedPageBreak/>
        <w:t xml:space="preserve">Организация работы образовательного учреждения по профилактике детского дорожно-транспортного травматизма. </w:t>
      </w:r>
    </w:p>
    <w:p w:rsidR="00360C00" w:rsidRPr="00466CD6" w:rsidRDefault="00360C00" w:rsidP="00360C00">
      <w:pPr>
        <w:spacing w:after="0" w:line="240" w:lineRule="auto"/>
        <w:jc w:val="both"/>
        <w:rPr>
          <w:rFonts w:ascii="Times New Roman" w:hAnsi="Times New Roman" w:cs="Times New Roman"/>
          <w:b/>
          <w:bCs/>
          <w:sz w:val="28"/>
          <w:szCs w:val="28"/>
        </w:rPr>
      </w:pP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Pr>
          <w:rFonts w:ascii="Times New Roman" w:hAnsi="Times New Roman" w:cs="Times New Roman"/>
          <w:sz w:val="28"/>
          <w:szCs w:val="28"/>
        </w:rPr>
        <w:t>Достижение положительных и долгосрочных эффектов в организации профилактики детского дорожно-транспортного травматизма возможно только на основе комплексного подхода в решении вопросов детской безопасности на дорогах и профилактики травматизма. Такой подход включает в себя учебную и внеурочную деятельность, работу с родителями, информационное и материально-техническое обеспечение и контроль со стороны администрации.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1.               Учебный процесс:</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занятий и бесед с обучающимися в рамках программы по ОБЖ;</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изучение Правил дорожного движения по другим программам, согласованным и утвержденным педагогическими и (или) методическими советами;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учебных экскурсий;</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показ учебных видеофильмов, кинофрагментов, использование учебных компьютерных программ;</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2.               Внеурочная деятельность</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тематических классных часов;</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беседы инспекторов ГИБДД с обучающимися (воспитанниками);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участие в мероприятиях по Правилам дорожного движения, проводимых на муниципальном и областном уровне;</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участие в мероприятиях по безопасности дорожного движения, проводимых в рамках Всероссийской операции "Внимание - дети!"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обсуждение с учащимися конкретных примеров дорожно-транспортных происшествий с участием несовершеннолетних произошедших на территории города/района или области;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бесед с учащимися-нарушителями Правил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ведение журнала проведения инструктажей перед выходами в общественные места;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создание и работа отряда юных инспекторов движения.</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3.               Информационное и материально-техническое обеспечение</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программы, справочная и методическая литература: библиотека у каждого учителя (воспитателя), преподавателя ОБЖ, ответственного за организацию работы по профилактике детского дорожно-транспортного травматизма в образовательном учреждении;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оформление и размещение стенда по безопасности дорожного движения, план-схемы безопасного подхода к образовательному учреждению, уголков по безопасности дорожного движения в начальной школе;</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наличие индивидуальных схем у учащихся начальной школы;</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инструктаж воспитателей, педагогов, классных руководителей на методических объединениях, совещаниях классных руководителей (воспитателей), педагогических советах;</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создание кабинета по безопасности дорожного движения, оборудованного в соответствии с требованиями, предъявляемыми к их оснащению.</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4.               Работа с родителями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обсуждение вопросов безопасности дорожного движения на родительских собраниях;</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обсуждение вопросов по профилактике и предупреждению детского дорожно-транспортного травматизма на заседаниях родительского комитета;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проведение бесед с родителями по сообщениям о дорожно-транспортных происшествиях с участием детей и подростков и нарушений правил дорожного движения несовершеннолетними.</w:t>
      </w: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b/>
          <w:bCs/>
          <w:i/>
          <w:iCs/>
          <w:sz w:val="28"/>
          <w:szCs w:val="28"/>
          <w:u w:val="single"/>
        </w:rPr>
        <w:t>5.               Контроль со стороны администрации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проверка правильности и систематичности заполнения журналов;</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обсуждение вопросов по профилактике и предупреждению детского дорожно-транспортного травматизма на совещаниях при директоре, педагогических советах и т.п.;</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посещение учебных занятий и внеклассных мероприятий администрацией образовательного учреждения, </w:t>
      </w:r>
      <w:proofErr w:type="gramStart"/>
      <w:r>
        <w:rPr>
          <w:rFonts w:ascii="Times New Roman" w:hAnsi="Times New Roman" w:cs="Times New Roman"/>
          <w:sz w:val="28"/>
          <w:szCs w:val="28"/>
        </w:rPr>
        <w:t>ответственным</w:t>
      </w:r>
      <w:proofErr w:type="gramEnd"/>
      <w:r>
        <w:rPr>
          <w:rFonts w:ascii="Times New Roman" w:hAnsi="Times New Roman" w:cs="Times New Roman"/>
          <w:sz w:val="28"/>
          <w:szCs w:val="28"/>
        </w:rPr>
        <w:t xml:space="preserve"> за организацию работы по профилактике детского дорожно-транспортного травматизма.</w:t>
      </w: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u w:val="single"/>
        </w:rPr>
        <w:t xml:space="preserve">Оформление учебного кабинета </w:t>
      </w:r>
      <w:r>
        <w:rPr>
          <w:rFonts w:ascii="Times New Roman" w:hAnsi="Times New Roman" w:cs="Times New Roman"/>
          <w:sz w:val="28"/>
          <w:szCs w:val="28"/>
        </w:rPr>
        <w:t>необходимо начать с информации, которую получают дети и родители о детском объединении. Она размещается на входной двери (либо рядом с ней). Поэтому ее оформлению следует уделить особое внимание.</w:t>
      </w: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b/>
          <w:bCs/>
          <w:i/>
          <w:iCs/>
          <w:sz w:val="28"/>
          <w:szCs w:val="28"/>
          <w:u w:val="single"/>
        </w:rPr>
      </w:pPr>
      <w:r>
        <w:rPr>
          <w:rFonts w:ascii="Times New Roman" w:hAnsi="Times New Roman" w:cs="Times New Roman"/>
          <w:sz w:val="28"/>
          <w:szCs w:val="28"/>
        </w:rPr>
        <w:t> </w:t>
      </w:r>
      <w:r>
        <w:rPr>
          <w:rFonts w:ascii="Times New Roman" w:hAnsi="Times New Roman" w:cs="Times New Roman"/>
          <w:b/>
          <w:bCs/>
          <w:i/>
          <w:iCs/>
          <w:sz w:val="28"/>
          <w:szCs w:val="28"/>
          <w:u w:val="single"/>
        </w:rPr>
        <w:t>Требования к оформлению кабинета по безопасности дорожного движения</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Pr>
          <w:rFonts w:ascii="Times New Roman" w:hAnsi="Times New Roman" w:cs="Times New Roman"/>
          <w:sz w:val="28"/>
          <w:szCs w:val="28"/>
          <w:u w:val="single"/>
        </w:rPr>
        <w:t>Кабинет безопасности дорожного движения</w:t>
      </w:r>
      <w:r>
        <w:rPr>
          <w:rFonts w:ascii="Times New Roman" w:hAnsi="Times New Roman" w:cs="Times New Roman"/>
          <w:sz w:val="28"/>
          <w:szCs w:val="28"/>
        </w:rPr>
        <w:t xml:space="preserve"> в образовательном учреждении предназначен для проведения учебных занятий и воспитательной работы с детьми и подростками с целью наиболее прочного усвоения ими Правил дорожного движения и формирования навыков безопасного поведения на дороге.</w:t>
      </w:r>
    </w:p>
    <w:p w:rsidR="00360C00" w:rsidRDefault="00360C00" w:rsidP="00360C00">
      <w:pPr>
        <w:spacing w:after="0" w:line="240" w:lineRule="auto"/>
        <w:ind w:firstLine="709"/>
        <w:jc w:val="both"/>
        <w:rPr>
          <w:rFonts w:ascii="Times New Roman" w:hAnsi="Times New Roman" w:cs="Times New Roman"/>
          <w:i/>
          <w:iCs/>
          <w:sz w:val="28"/>
          <w:szCs w:val="28"/>
        </w:rPr>
      </w:pPr>
      <w:r>
        <w:rPr>
          <w:rFonts w:ascii="Times New Roman" w:hAnsi="Times New Roman" w:cs="Times New Roman"/>
          <w:sz w:val="28"/>
          <w:szCs w:val="28"/>
        </w:rPr>
        <w:t xml:space="preserve">Кабинет должен быть местом, где все обучающиеся и педагоги могут познакомиться с современными достижениями в области безопасности дорожного движения, получить необходимую консультацию и практические рекомендации. </w:t>
      </w:r>
      <w:r>
        <w:rPr>
          <w:rFonts w:ascii="Times New Roman" w:hAnsi="Times New Roman" w:cs="Times New Roman"/>
          <w:i/>
          <w:iCs/>
          <w:sz w:val="28"/>
          <w:szCs w:val="28"/>
        </w:rPr>
        <w:t>Для выполнения этих задач в кабинете должны быть сосредоточены необходимые учебно-наглядные пособия и оборудование (примерный перечень):</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классная доска с цветными мелками и указкой;</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макеты дорожных знаков и светофоров;</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плакаты с различными типами перекрестков и видами дорожной разметки;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плакаты дорожных ситуаций «ловушек»;</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магнитная доска;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магнитные фигурки для создания вариантов дорожной обстановки;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средства ручного регулирования дорожного движения (жезлы, светоотражающие  диски);</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набор видов транспорта;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методическая литература для проведения занятий по ПДД;</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листовки, памятки, настольные игры по ПДД;</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набор учебных фильмов по ПДД;</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телевизор, видеомагнитофон, DVD, компьютерная техника.</w:t>
      </w:r>
    </w:p>
    <w:p w:rsidR="00360C00" w:rsidRDefault="00360C00" w:rsidP="00360C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p>
    <w:p w:rsidR="00360C00" w:rsidRDefault="00360C00" w:rsidP="00360C00">
      <w:pPr>
        <w:spacing w:after="0" w:line="240" w:lineRule="auto"/>
        <w:ind w:firstLine="709"/>
        <w:jc w:val="both"/>
        <w:rPr>
          <w:rFonts w:ascii="Times New Roman" w:hAnsi="Times New Roman"/>
        </w:rPr>
      </w:pPr>
    </w:p>
    <w:p w:rsidR="00360C00" w:rsidRPr="00466CD6" w:rsidRDefault="00360C00" w:rsidP="00360C00">
      <w:pPr>
        <w:spacing w:line="240" w:lineRule="auto"/>
        <w:jc w:val="center"/>
        <w:rPr>
          <w:rFonts w:ascii="Times New Roman" w:hAnsi="Times New Roman" w:cs="Times New Roman"/>
          <w:b/>
          <w:sz w:val="28"/>
          <w:szCs w:val="28"/>
        </w:rPr>
      </w:pPr>
      <w:r w:rsidRPr="00466CD6">
        <w:rPr>
          <w:rFonts w:ascii="Times New Roman" w:hAnsi="Times New Roman" w:cs="Times New Roman"/>
          <w:b/>
          <w:sz w:val="28"/>
          <w:szCs w:val="28"/>
        </w:rPr>
        <w:t>Особенности преподавания ПДД.</w:t>
      </w:r>
    </w:p>
    <w:p w:rsidR="00360C00" w:rsidRPr="00466CD6" w:rsidRDefault="00360C00" w:rsidP="00360C00">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466CD6">
        <w:rPr>
          <w:rFonts w:ascii="Times New Roman" w:hAnsi="Times New Roman" w:cs="Times New Roman"/>
          <w:sz w:val="28"/>
          <w:szCs w:val="28"/>
        </w:rPr>
        <w:t>Немного о языке Правил. Стараясь донести до детей их содержание, некоторые учителя обращаются к детям так называемым «детским» языком, состоящим из уменьшительно – ласкательных слов.  Эти благие намерения не только не делают язык более доступным и понятным, но и искажают реальную картину дорожного движения. Ведь опасными на дороге бывают автомобили, а не автомобильчики!</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 xml:space="preserve">Недопустимы формулировки, которые сбивают учащихся с толку, вводят их в заблуждение, лишены логики и смысла. Например,  надпись  на плакате «Главная опасность на улице – стоящая машина!», или вопрос «Что самое опасное на дороге?»  Акцентировать внимание детей на чем-то конкретном, как наиболее опасном по сравнению с чем-то другим, менее опасным нельзя. В разных ситуациях одно и то же нарушение ПДД может оказаться по- </w:t>
      </w:r>
      <w:proofErr w:type="gramStart"/>
      <w:r w:rsidRPr="00466CD6">
        <w:rPr>
          <w:rFonts w:ascii="Times New Roman" w:hAnsi="Times New Roman" w:cs="Times New Roman"/>
          <w:sz w:val="28"/>
          <w:szCs w:val="28"/>
        </w:rPr>
        <w:t>разному</w:t>
      </w:r>
      <w:proofErr w:type="gramEnd"/>
      <w:r w:rsidRPr="00466CD6">
        <w:rPr>
          <w:rFonts w:ascii="Times New Roman" w:hAnsi="Times New Roman" w:cs="Times New Roman"/>
          <w:sz w:val="28"/>
          <w:szCs w:val="28"/>
        </w:rPr>
        <w:t xml:space="preserve"> опасным.</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Прежде, чем задавать учащимся тот или иной вопрос, надо оценить его по двум критериям:</w:t>
      </w:r>
    </w:p>
    <w:p w:rsidR="00360C00" w:rsidRPr="00466CD6" w:rsidRDefault="00360C00" w:rsidP="00360C00">
      <w:pPr>
        <w:numPr>
          <w:ilvl w:val="0"/>
          <w:numId w:val="6"/>
        </w:numPr>
        <w:suppressAutoHyphens/>
        <w:spacing w:line="240" w:lineRule="auto"/>
        <w:jc w:val="both"/>
        <w:rPr>
          <w:rFonts w:ascii="Times New Roman" w:hAnsi="Times New Roman" w:cs="Times New Roman"/>
          <w:sz w:val="28"/>
          <w:szCs w:val="28"/>
        </w:rPr>
      </w:pPr>
      <w:r w:rsidRPr="00466CD6">
        <w:rPr>
          <w:rFonts w:ascii="Times New Roman" w:hAnsi="Times New Roman" w:cs="Times New Roman"/>
          <w:sz w:val="28"/>
          <w:szCs w:val="28"/>
        </w:rPr>
        <w:t>Содержание вопроса должно носить явно выраженный обучающий и конкретный характер, а его формулировка должна быть логичной и понятной.</w:t>
      </w:r>
    </w:p>
    <w:p w:rsidR="00360C00" w:rsidRPr="00466CD6" w:rsidRDefault="00360C00" w:rsidP="00360C00">
      <w:pPr>
        <w:numPr>
          <w:ilvl w:val="0"/>
          <w:numId w:val="6"/>
        </w:numPr>
        <w:suppressAutoHyphens/>
        <w:spacing w:line="240" w:lineRule="auto"/>
        <w:jc w:val="both"/>
        <w:rPr>
          <w:rFonts w:ascii="Times New Roman" w:hAnsi="Times New Roman" w:cs="Times New Roman"/>
          <w:sz w:val="28"/>
          <w:szCs w:val="28"/>
        </w:rPr>
      </w:pPr>
      <w:r w:rsidRPr="00466CD6">
        <w:rPr>
          <w:rFonts w:ascii="Times New Roman" w:hAnsi="Times New Roman" w:cs="Times New Roman"/>
          <w:sz w:val="28"/>
          <w:szCs w:val="28"/>
        </w:rPr>
        <w:t>Вопрос должен предполагать однозначный, конкретный и исчерпывающий ответ, не противоречащий ПДД и требованиям безопасного поведения на дороге.</w:t>
      </w:r>
    </w:p>
    <w:p w:rsidR="00360C00" w:rsidRPr="00466CD6" w:rsidRDefault="00360C00" w:rsidP="00360C00">
      <w:pPr>
        <w:spacing w:line="240" w:lineRule="auto"/>
        <w:ind w:firstLine="360"/>
        <w:jc w:val="both"/>
        <w:rPr>
          <w:rFonts w:ascii="Times New Roman" w:hAnsi="Times New Roman" w:cs="Times New Roman"/>
          <w:sz w:val="28"/>
          <w:szCs w:val="28"/>
        </w:rPr>
      </w:pPr>
      <w:r w:rsidRPr="00466CD6">
        <w:rPr>
          <w:rFonts w:ascii="Times New Roman" w:hAnsi="Times New Roman" w:cs="Times New Roman"/>
          <w:sz w:val="28"/>
          <w:szCs w:val="28"/>
        </w:rPr>
        <w:t xml:space="preserve">Детей нельзя запугивать опасностями на дороге, нельзя допускать, чтобы разумное чувство осторожности перерастало в панический страх, но не </w:t>
      </w:r>
      <w:proofErr w:type="gramStart"/>
      <w:r w:rsidRPr="00466CD6">
        <w:rPr>
          <w:rFonts w:ascii="Times New Roman" w:hAnsi="Times New Roman" w:cs="Times New Roman"/>
          <w:sz w:val="28"/>
          <w:szCs w:val="28"/>
        </w:rPr>
        <w:t>следует</w:t>
      </w:r>
      <w:proofErr w:type="gramEnd"/>
      <w:r w:rsidRPr="00466CD6">
        <w:rPr>
          <w:rFonts w:ascii="Times New Roman" w:hAnsi="Times New Roman" w:cs="Times New Roman"/>
          <w:sz w:val="28"/>
          <w:szCs w:val="28"/>
        </w:rPr>
        <w:t xml:space="preserve"> и преуменьшать возможные последствия. Ребенок должен реально оценивать ситуацию на дороге! </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lastRenderedPageBreak/>
        <w:t xml:space="preserve">Обучение, проверка и закрепление знаний по правилам безопасного поведения эффективно осуществляются в игровой форме. </w:t>
      </w:r>
      <w:proofErr w:type="gramStart"/>
      <w:r w:rsidRPr="00466CD6">
        <w:rPr>
          <w:rFonts w:ascii="Times New Roman" w:hAnsi="Times New Roman" w:cs="Times New Roman"/>
          <w:sz w:val="28"/>
          <w:szCs w:val="28"/>
        </w:rPr>
        <w:t>Для этих целей могут использоваться различные типы игр, как интеллектуальные (настольные, тренажерные, электронные, компьютерные), так и сюжетно-ролевые (подвижные игры, комнатные, уличные, на транспортной площадке).</w:t>
      </w:r>
      <w:proofErr w:type="gramEnd"/>
    </w:p>
    <w:p w:rsidR="00360C00" w:rsidRPr="00466CD6" w:rsidRDefault="00360C00" w:rsidP="00360C00">
      <w:pPr>
        <w:spacing w:line="240" w:lineRule="auto"/>
        <w:jc w:val="both"/>
        <w:rPr>
          <w:rFonts w:ascii="Times New Roman" w:hAnsi="Times New Roman" w:cs="Times New Roman"/>
          <w:sz w:val="28"/>
          <w:szCs w:val="28"/>
        </w:rPr>
      </w:pPr>
      <w:r w:rsidRPr="00466CD6">
        <w:rPr>
          <w:rFonts w:ascii="Times New Roman" w:hAnsi="Times New Roman" w:cs="Times New Roman"/>
          <w:sz w:val="28"/>
          <w:szCs w:val="28"/>
        </w:rPr>
        <w:tab/>
        <w:t xml:space="preserve">Выбор игр зависит от возможностей, но наилучшего результата можно достичь, сочетая интеллектуальные и сюжетно-ролевые игры.  Первые требуют умения сосредоточиться, провести необходимый логический анализ ситуации, наметить пути достижения цели и реализовать их. А сюжетно-ролевые игры позволяют моделировать типовые варианты дорожной обстановки. В ходе игры следует стремиться </w:t>
      </w:r>
      <w:proofErr w:type="gramStart"/>
      <w:r w:rsidRPr="00466CD6">
        <w:rPr>
          <w:rFonts w:ascii="Times New Roman" w:hAnsi="Times New Roman" w:cs="Times New Roman"/>
          <w:sz w:val="28"/>
          <w:szCs w:val="28"/>
        </w:rPr>
        <w:t>максимально</w:t>
      </w:r>
      <w:proofErr w:type="gramEnd"/>
      <w:r w:rsidRPr="00466CD6">
        <w:rPr>
          <w:rFonts w:ascii="Times New Roman" w:hAnsi="Times New Roman" w:cs="Times New Roman"/>
          <w:sz w:val="28"/>
          <w:szCs w:val="28"/>
        </w:rPr>
        <w:t xml:space="preserve"> приблизить условия игры к реальной дорожной действительности. </w:t>
      </w:r>
    </w:p>
    <w:p w:rsidR="00360C00" w:rsidRPr="00466CD6" w:rsidRDefault="00360C00" w:rsidP="00360C00">
      <w:pPr>
        <w:spacing w:line="240" w:lineRule="auto"/>
        <w:ind w:firstLine="708"/>
        <w:jc w:val="both"/>
        <w:rPr>
          <w:rFonts w:ascii="Times New Roman" w:hAnsi="Times New Roman" w:cs="Times New Roman"/>
          <w:sz w:val="28"/>
          <w:szCs w:val="28"/>
        </w:rPr>
      </w:pPr>
    </w:p>
    <w:p w:rsidR="00360C00" w:rsidRDefault="00360C00" w:rsidP="00360C00">
      <w:pPr>
        <w:spacing w:line="240" w:lineRule="auto"/>
        <w:ind w:left="360"/>
        <w:jc w:val="center"/>
        <w:rPr>
          <w:rFonts w:ascii="Times New Roman" w:hAnsi="Times New Roman" w:cs="Times New Roman"/>
          <w:b/>
          <w:sz w:val="28"/>
          <w:szCs w:val="28"/>
        </w:rPr>
      </w:pPr>
      <w:r w:rsidRPr="00466CD6">
        <w:rPr>
          <w:rFonts w:ascii="Times New Roman" w:hAnsi="Times New Roman" w:cs="Times New Roman"/>
          <w:b/>
          <w:sz w:val="28"/>
          <w:szCs w:val="28"/>
        </w:rPr>
        <w:t>Рекомендации по подготовке и проведению занятий с разными возрастными группами детей.</w:t>
      </w:r>
    </w:p>
    <w:p w:rsidR="00360C00" w:rsidRPr="00466CD6" w:rsidRDefault="00360C00" w:rsidP="00360C00">
      <w:pPr>
        <w:spacing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 </w:t>
      </w:r>
      <w:r w:rsidRPr="00466CD6">
        <w:rPr>
          <w:rFonts w:ascii="Times New Roman" w:hAnsi="Times New Roman" w:cs="Times New Roman"/>
          <w:sz w:val="28"/>
          <w:szCs w:val="28"/>
        </w:rPr>
        <w:t>В начальной школе детей необходимо обучать правилам поведения на дороге с учетом индивидуально-психологических особенностей: импульсивность, невнимательность, небольшой рост, маленький угол зрения.</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Дети начальной школы более склонны к неосознанному нарушению ПДД. Чаще всего это идет от элементарного незнания. Отсюда следует, что при проведении занятий главная цель учителя – ознакомить детей с основными требованиями Правил дорожного движения и научить анализировать ситуацию на дороге</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Результатом работы учителя  должно стать появление у ребенка чувства защищенности, а оно возникнет, если он получит реальные знания о безопасном поведении на дороге.</w:t>
      </w:r>
    </w:p>
    <w:p w:rsidR="00360C00" w:rsidRPr="00466CD6" w:rsidRDefault="00360C00" w:rsidP="00360C00">
      <w:pPr>
        <w:spacing w:line="240" w:lineRule="auto"/>
        <w:ind w:firstLine="708"/>
        <w:jc w:val="both"/>
        <w:rPr>
          <w:rFonts w:ascii="Times New Roman" w:hAnsi="Times New Roman" w:cs="Times New Roman"/>
          <w:b/>
          <w:sz w:val="28"/>
          <w:szCs w:val="28"/>
        </w:rPr>
      </w:pPr>
      <w:r w:rsidRPr="00466CD6">
        <w:rPr>
          <w:rFonts w:ascii="Times New Roman" w:hAnsi="Times New Roman" w:cs="Times New Roman"/>
          <w:b/>
          <w:sz w:val="28"/>
          <w:szCs w:val="28"/>
        </w:rPr>
        <w:t>Нельзя! Рассказывать об авариях, демонстрировать снимки.</w:t>
      </w:r>
    </w:p>
    <w:p w:rsidR="00360C00" w:rsidRDefault="00360C00" w:rsidP="00360C00">
      <w:pPr>
        <w:spacing w:after="0"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 xml:space="preserve">Сформировать у этих детей устойчивый навык безопасного поведения возможно лишь многократным повторением в различных формах пройденного материала, а также постоянным напоминанием перед непосредственным переходом проезжей части. </w:t>
      </w:r>
    </w:p>
    <w:p w:rsidR="00360C00" w:rsidRDefault="00360C00" w:rsidP="00360C00">
      <w:pPr>
        <w:spacing w:after="0" w:line="240" w:lineRule="auto"/>
        <w:ind w:firstLine="708"/>
        <w:jc w:val="both"/>
        <w:rPr>
          <w:rFonts w:ascii="Times New Roman" w:hAnsi="Times New Roman" w:cs="Times New Roman"/>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A42105" w:rsidRDefault="00A42105" w:rsidP="00360C00">
      <w:pPr>
        <w:spacing w:after="0" w:line="240" w:lineRule="auto"/>
        <w:ind w:firstLine="708"/>
        <w:jc w:val="center"/>
        <w:rPr>
          <w:rFonts w:ascii="Times New Roman" w:hAnsi="Times New Roman" w:cs="Times New Roman"/>
          <w:b/>
          <w:sz w:val="28"/>
          <w:szCs w:val="28"/>
        </w:rPr>
      </w:pPr>
    </w:p>
    <w:p w:rsidR="00360C00" w:rsidRDefault="00360C00" w:rsidP="00360C00">
      <w:pPr>
        <w:spacing w:after="0" w:line="240" w:lineRule="auto"/>
        <w:ind w:firstLine="708"/>
        <w:jc w:val="center"/>
        <w:rPr>
          <w:rFonts w:ascii="Times New Roman" w:hAnsi="Times New Roman" w:cs="Times New Roman"/>
          <w:b/>
          <w:sz w:val="28"/>
          <w:szCs w:val="28"/>
        </w:rPr>
      </w:pPr>
      <w:r w:rsidRPr="00466CD6">
        <w:rPr>
          <w:rFonts w:ascii="Times New Roman" w:hAnsi="Times New Roman" w:cs="Times New Roman"/>
          <w:b/>
          <w:sz w:val="28"/>
          <w:szCs w:val="28"/>
        </w:rPr>
        <w:lastRenderedPageBreak/>
        <w:t>Ошибки при обучении ПДД.</w:t>
      </w:r>
    </w:p>
    <w:p w:rsidR="00360C00" w:rsidRPr="00466CD6" w:rsidRDefault="00360C00" w:rsidP="00360C00">
      <w:pPr>
        <w:spacing w:after="0" w:line="240" w:lineRule="auto"/>
        <w:ind w:firstLine="708"/>
        <w:jc w:val="center"/>
        <w:rPr>
          <w:rFonts w:ascii="Times New Roman" w:hAnsi="Times New Roman" w:cs="Times New Roman"/>
          <w:b/>
          <w:sz w:val="28"/>
          <w:szCs w:val="28"/>
        </w:rPr>
      </w:pPr>
    </w:p>
    <w:p w:rsidR="00360C00" w:rsidRPr="00466CD6" w:rsidRDefault="00360C00" w:rsidP="00360C00">
      <w:pPr>
        <w:spacing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Pr="00466CD6">
        <w:rPr>
          <w:rFonts w:ascii="Times New Roman" w:hAnsi="Times New Roman" w:cs="Times New Roman"/>
          <w:sz w:val="28"/>
          <w:szCs w:val="28"/>
        </w:rPr>
        <w:t>Качество обучения детей основам безопасного поведения на дороге часто страдает из-за неверных установок, искажения требований и других ошибок, допускаемых взрослыми, обучающими детей ПДД. Эти ошибки не только искажают смысл Правил, но и  толкают детей-пешеходов на нарушения, которые очень опасны для их жизни и здоровья.</w:t>
      </w:r>
    </w:p>
    <w:p w:rsidR="00360C00" w:rsidRPr="00466CD6" w:rsidRDefault="00360C00" w:rsidP="00360C00">
      <w:pPr>
        <w:tabs>
          <w:tab w:val="left" w:pos="709"/>
        </w:tabs>
        <w:spacing w:line="240" w:lineRule="auto"/>
        <w:ind w:firstLine="720"/>
        <w:jc w:val="both"/>
        <w:rPr>
          <w:rFonts w:ascii="Times New Roman" w:hAnsi="Times New Roman" w:cs="Times New Roman"/>
          <w:sz w:val="28"/>
          <w:szCs w:val="28"/>
        </w:rPr>
      </w:pPr>
      <w:r w:rsidRPr="00466CD6">
        <w:rPr>
          <w:rFonts w:ascii="Times New Roman" w:hAnsi="Times New Roman" w:cs="Times New Roman"/>
          <w:sz w:val="28"/>
          <w:szCs w:val="28"/>
        </w:rPr>
        <w:t xml:space="preserve">Первое, что в этом отношении должен сделать учитель – это обратить серьезное внимание на используемые в Правилах основные понятия и термины. </w:t>
      </w:r>
    </w:p>
    <w:p w:rsidR="00360C00" w:rsidRPr="00466CD6" w:rsidRDefault="00360C00" w:rsidP="00360C00">
      <w:pPr>
        <w:spacing w:line="240" w:lineRule="auto"/>
        <w:ind w:firstLine="720"/>
        <w:jc w:val="both"/>
        <w:rPr>
          <w:rFonts w:ascii="Times New Roman" w:hAnsi="Times New Roman" w:cs="Times New Roman"/>
          <w:i/>
          <w:sz w:val="28"/>
          <w:szCs w:val="28"/>
        </w:rPr>
      </w:pPr>
      <w:r w:rsidRPr="00466CD6">
        <w:rPr>
          <w:rFonts w:ascii="Times New Roman" w:hAnsi="Times New Roman" w:cs="Times New Roman"/>
          <w:i/>
          <w:sz w:val="28"/>
          <w:szCs w:val="28"/>
        </w:rPr>
        <w:t xml:space="preserve">1. </w:t>
      </w:r>
      <w:proofErr w:type="gramStart"/>
      <w:r w:rsidRPr="00466CD6">
        <w:rPr>
          <w:rFonts w:ascii="Times New Roman" w:hAnsi="Times New Roman" w:cs="Times New Roman"/>
          <w:i/>
          <w:sz w:val="28"/>
          <w:szCs w:val="28"/>
        </w:rPr>
        <w:t>Нельзя употреблять их синонимы и архаизмы: «улица» вместо «дорога»; «мостовая</w:t>
      </w:r>
      <w:r w:rsidRPr="00466CD6">
        <w:rPr>
          <w:rFonts w:ascii="Times New Roman" w:hAnsi="Times New Roman" w:cs="Times New Roman"/>
          <w:sz w:val="28"/>
          <w:szCs w:val="28"/>
        </w:rPr>
        <w:t xml:space="preserve">» </w:t>
      </w:r>
      <w:r w:rsidRPr="00466CD6">
        <w:rPr>
          <w:rFonts w:ascii="Times New Roman" w:hAnsi="Times New Roman" w:cs="Times New Roman"/>
          <w:i/>
          <w:sz w:val="28"/>
          <w:szCs w:val="28"/>
        </w:rPr>
        <w:t>вместо «проезжая часть»; «постовой» вместо «регулировщик» или «инспектор ДПС» и т.д.</w:t>
      </w:r>
      <w:proofErr w:type="gramEnd"/>
    </w:p>
    <w:p w:rsidR="00360C00" w:rsidRPr="00466CD6" w:rsidRDefault="00360C00" w:rsidP="00360C00">
      <w:pPr>
        <w:spacing w:line="240" w:lineRule="auto"/>
        <w:ind w:firstLine="720"/>
        <w:jc w:val="both"/>
        <w:rPr>
          <w:rFonts w:ascii="Times New Roman" w:hAnsi="Times New Roman" w:cs="Times New Roman"/>
          <w:sz w:val="28"/>
          <w:szCs w:val="28"/>
        </w:rPr>
      </w:pPr>
      <w:r w:rsidRPr="00466CD6">
        <w:rPr>
          <w:rFonts w:ascii="Times New Roman" w:hAnsi="Times New Roman" w:cs="Times New Roman"/>
          <w:i/>
          <w:sz w:val="28"/>
          <w:szCs w:val="28"/>
        </w:rPr>
        <w:t xml:space="preserve">2. Или, стараясь донести до детей  содержание Правил, некоторые  обращаются к детям так называемым «детским» языком, </w:t>
      </w:r>
      <w:r w:rsidRPr="00466CD6">
        <w:rPr>
          <w:rFonts w:ascii="Times New Roman" w:hAnsi="Times New Roman" w:cs="Times New Roman"/>
          <w:sz w:val="28"/>
          <w:szCs w:val="28"/>
        </w:rPr>
        <w:t>состоящим из уменьшительно – ласкательных слов.  Эти благие намерения не только не делают язык более доступным и понятным, но и искажают реальную картину дорожного движения.</w:t>
      </w:r>
    </w:p>
    <w:p w:rsidR="00360C00" w:rsidRPr="00466CD6" w:rsidRDefault="00360C00" w:rsidP="00360C00">
      <w:pPr>
        <w:spacing w:line="240" w:lineRule="auto"/>
        <w:ind w:firstLine="720"/>
        <w:jc w:val="both"/>
        <w:rPr>
          <w:rFonts w:ascii="Times New Roman" w:hAnsi="Times New Roman" w:cs="Times New Roman"/>
          <w:sz w:val="28"/>
          <w:szCs w:val="28"/>
        </w:rPr>
      </w:pPr>
      <w:r w:rsidRPr="00466CD6">
        <w:rPr>
          <w:rFonts w:ascii="Times New Roman" w:hAnsi="Times New Roman" w:cs="Times New Roman"/>
          <w:i/>
          <w:sz w:val="28"/>
          <w:szCs w:val="28"/>
        </w:rPr>
        <w:t>3.</w:t>
      </w:r>
      <w:r w:rsidRPr="00466CD6">
        <w:rPr>
          <w:rFonts w:ascii="Times New Roman" w:hAnsi="Times New Roman" w:cs="Times New Roman"/>
          <w:sz w:val="28"/>
          <w:szCs w:val="28"/>
        </w:rPr>
        <w:t xml:space="preserve"> </w:t>
      </w:r>
      <w:r w:rsidRPr="00466CD6">
        <w:rPr>
          <w:rFonts w:ascii="Times New Roman" w:hAnsi="Times New Roman" w:cs="Times New Roman"/>
          <w:i/>
          <w:sz w:val="28"/>
          <w:szCs w:val="28"/>
        </w:rPr>
        <w:t>Иногда путают понятия «Пешеходная дорожка» и «Пешеходный переход»</w:t>
      </w:r>
      <w:r w:rsidRPr="00466CD6">
        <w:rPr>
          <w:rFonts w:ascii="Times New Roman" w:hAnsi="Times New Roman" w:cs="Times New Roman"/>
          <w:sz w:val="28"/>
          <w:szCs w:val="28"/>
        </w:rPr>
        <w:t>.</w:t>
      </w:r>
    </w:p>
    <w:p w:rsidR="00360C00" w:rsidRPr="00466CD6" w:rsidRDefault="00360C00" w:rsidP="00360C00">
      <w:pPr>
        <w:spacing w:line="240" w:lineRule="auto"/>
        <w:ind w:firstLine="720"/>
        <w:jc w:val="both"/>
        <w:rPr>
          <w:rFonts w:ascii="Times New Roman" w:hAnsi="Times New Roman" w:cs="Times New Roman"/>
          <w:sz w:val="28"/>
          <w:szCs w:val="28"/>
        </w:rPr>
      </w:pPr>
      <w:r w:rsidRPr="00466CD6">
        <w:rPr>
          <w:rFonts w:ascii="Times New Roman" w:hAnsi="Times New Roman" w:cs="Times New Roman"/>
          <w:i/>
          <w:sz w:val="28"/>
          <w:szCs w:val="28"/>
        </w:rPr>
        <w:t>4.</w:t>
      </w:r>
      <w:r w:rsidRPr="00466CD6">
        <w:rPr>
          <w:rFonts w:ascii="Times New Roman" w:hAnsi="Times New Roman" w:cs="Times New Roman"/>
          <w:sz w:val="28"/>
          <w:szCs w:val="28"/>
        </w:rPr>
        <w:t xml:space="preserve"> </w:t>
      </w:r>
      <w:r w:rsidRPr="00466CD6">
        <w:rPr>
          <w:rFonts w:ascii="Times New Roman" w:hAnsi="Times New Roman" w:cs="Times New Roman"/>
          <w:i/>
          <w:sz w:val="28"/>
          <w:szCs w:val="28"/>
        </w:rPr>
        <w:t>Приравнивают обочину к тротуару</w:t>
      </w:r>
      <w:r w:rsidRPr="00466CD6">
        <w:rPr>
          <w:rFonts w:ascii="Times New Roman" w:hAnsi="Times New Roman" w:cs="Times New Roman"/>
          <w:sz w:val="28"/>
          <w:szCs w:val="28"/>
        </w:rPr>
        <w:t xml:space="preserve">, считая, что это одно и то же, только тротуар - это элемент городской дороги, а обочина – загородной. При этом забывается, что между проезжей частью и тротуаром есть граница – бордюр, которая оберегает пешеходов от транспортных средств. А между проезжей частью и обочиной такой границы нет. Поэтому, следуя логике, существует «нелегитимное указание»- по обочине надо идти с левой стороны, навстречу движению транспортных средств. </w:t>
      </w:r>
    </w:p>
    <w:p w:rsidR="00360C00" w:rsidRPr="00466CD6" w:rsidRDefault="00360C00" w:rsidP="00360C00">
      <w:pPr>
        <w:spacing w:line="240" w:lineRule="auto"/>
        <w:ind w:firstLine="720"/>
        <w:jc w:val="both"/>
        <w:rPr>
          <w:rFonts w:ascii="Times New Roman" w:hAnsi="Times New Roman" w:cs="Times New Roman"/>
          <w:i/>
          <w:sz w:val="28"/>
          <w:szCs w:val="28"/>
        </w:rPr>
      </w:pPr>
      <w:r w:rsidRPr="00466CD6">
        <w:rPr>
          <w:rFonts w:ascii="Times New Roman" w:hAnsi="Times New Roman" w:cs="Times New Roman"/>
          <w:i/>
          <w:sz w:val="28"/>
          <w:szCs w:val="28"/>
        </w:rPr>
        <w:t>5. Из года в год  детям закладывается устаревшая установка:</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 красный – «стой»</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 желтый – «приготовься»</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 зеленый – «иди».</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В таком изложении, отсутствующем в ПДД, это «правило» часто звучит в стихах, телепередачах, спектаклях и т.п. Следуя такому «правилу» дети приобретают уверенность в безопасности перехода по зеленому сигналу. А это очень опасно!</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Ведь в ПДД сказано, что красный и желтый сигналы запрещают движение, зеленый его разрешает.  И не более!</w:t>
      </w:r>
      <w:r w:rsidRPr="00466CD6">
        <w:rPr>
          <w:rFonts w:ascii="Times New Roman" w:hAnsi="Times New Roman" w:cs="Times New Roman"/>
          <w:b/>
          <w:i/>
          <w:sz w:val="28"/>
          <w:szCs w:val="28"/>
        </w:rPr>
        <w:t xml:space="preserve"> </w:t>
      </w:r>
      <w:r w:rsidRPr="00466CD6">
        <w:rPr>
          <w:rFonts w:ascii="Times New Roman" w:hAnsi="Times New Roman" w:cs="Times New Roman"/>
          <w:sz w:val="28"/>
          <w:szCs w:val="28"/>
        </w:rPr>
        <w:t xml:space="preserve">При этом ни слова не сказано, что зеленый сигнал гарантирует безопасность движения. </w:t>
      </w:r>
      <w:r w:rsidRPr="00466CD6">
        <w:rPr>
          <w:rFonts w:ascii="Times New Roman" w:hAnsi="Times New Roman" w:cs="Times New Roman"/>
          <w:sz w:val="28"/>
          <w:szCs w:val="28"/>
        </w:rPr>
        <w:lastRenderedPageBreak/>
        <w:t>Практика же подтверждает опасность пересечения проезжей части по зеленому сигналу светофора, если пешеход сам не предпринимает необходимые меры предосторожности (не убедился в безопасности перехода).</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Желтый мигающий сигнал светофора информирует о том, что перекресток нерегулируемый. Поэтому прежде чем перейти на дорогу, убедись в собственной безопасности.</w:t>
      </w:r>
    </w:p>
    <w:p w:rsidR="00360C00" w:rsidRPr="00466CD6" w:rsidRDefault="00360C00" w:rsidP="00360C00">
      <w:pPr>
        <w:spacing w:line="240" w:lineRule="auto"/>
        <w:ind w:left="360" w:firstLine="720"/>
        <w:jc w:val="both"/>
        <w:rPr>
          <w:rFonts w:ascii="Times New Roman" w:hAnsi="Times New Roman" w:cs="Times New Roman"/>
          <w:sz w:val="28"/>
          <w:szCs w:val="28"/>
        </w:rPr>
      </w:pPr>
      <w:r w:rsidRPr="00466CD6">
        <w:rPr>
          <w:rFonts w:ascii="Times New Roman" w:hAnsi="Times New Roman" w:cs="Times New Roman"/>
          <w:i/>
          <w:sz w:val="28"/>
          <w:szCs w:val="28"/>
        </w:rPr>
        <w:tab/>
        <w:t>6. Детям часто рассказывают про транспортный трехсекционный светофор и очень редко про пешеходный.</w:t>
      </w:r>
      <w:r w:rsidRPr="00466CD6">
        <w:rPr>
          <w:rFonts w:ascii="Times New Roman" w:hAnsi="Times New Roman" w:cs="Times New Roman"/>
          <w:sz w:val="28"/>
          <w:szCs w:val="28"/>
        </w:rPr>
        <w:t xml:space="preserve"> Но ведь пешеходы должны руководствоваться </w:t>
      </w:r>
      <w:r w:rsidRPr="00466CD6">
        <w:rPr>
          <w:rFonts w:ascii="Times New Roman" w:hAnsi="Times New Roman" w:cs="Times New Roman"/>
          <w:i/>
          <w:sz w:val="28"/>
          <w:szCs w:val="28"/>
        </w:rPr>
        <w:t>только</w:t>
      </w:r>
      <w:r w:rsidRPr="00466CD6">
        <w:rPr>
          <w:rFonts w:ascii="Times New Roman" w:hAnsi="Times New Roman" w:cs="Times New Roman"/>
          <w:sz w:val="28"/>
          <w:szCs w:val="28"/>
        </w:rPr>
        <w:t xml:space="preserve"> сигналами пешеходных светофоров, независимо от других одновременно работающих сигналов, и лишь при отсутствии пешеходных светофоров – сигналами транспортных светофоров.</w:t>
      </w:r>
    </w:p>
    <w:p w:rsidR="00360C00" w:rsidRPr="00466CD6" w:rsidRDefault="00360C00" w:rsidP="00360C00">
      <w:pPr>
        <w:spacing w:line="240" w:lineRule="auto"/>
        <w:ind w:left="360" w:firstLine="720"/>
        <w:jc w:val="both"/>
        <w:rPr>
          <w:rFonts w:ascii="Times New Roman" w:hAnsi="Times New Roman" w:cs="Times New Roman"/>
          <w:sz w:val="28"/>
          <w:szCs w:val="28"/>
        </w:rPr>
      </w:pPr>
      <w:r w:rsidRPr="00466CD6">
        <w:rPr>
          <w:rFonts w:ascii="Times New Roman" w:hAnsi="Times New Roman" w:cs="Times New Roman"/>
          <w:i/>
          <w:sz w:val="28"/>
          <w:szCs w:val="28"/>
        </w:rPr>
        <w:tab/>
        <w:t>7.</w:t>
      </w:r>
      <w:r w:rsidRPr="00466CD6">
        <w:rPr>
          <w:rFonts w:ascii="Times New Roman" w:hAnsi="Times New Roman" w:cs="Times New Roman"/>
          <w:sz w:val="28"/>
          <w:szCs w:val="28"/>
        </w:rPr>
        <w:t xml:space="preserve"> Зеленый мигающий сигнал светофора разрешает движение и информирует, что время его действия истекает. Вскоре будет включен запрещающий сигнал</w:t>
      </w:r>
      <w:r w:rsidRPr="00466CD6">
        <w:rPr>
          <w:rFonts w:ascii="Times New Roman" w:hAnsi="Times New Roman" w:cs="Times New Roman"/>
          <w:i/>
          <w:sz w:val="28"/>
          <w:szCs w:val="28"/>
        </w:rPr>
        <w:t>.  Однако пользоваться разрешением движения по зеленому мигающему сигналу опасно, особенно детям!</w:t>
      </w:r>
      <w:r w:rsidRPr="00466CD6">
        <w:rPr>
          <w:rFonts w:ascii="Times New Roman" w:hAnsi="Times New Roman" w:cs="Times New Roman"/>
          <w:sz w:val="28"/>
          <w:szCs w:val="28"/>
        </w:rPr>
        <w:t xml:space="preserve"> Так как пешеход  не всегда уверен, что ширина проезжей части такова, что он успеет спокойно пересечь ее до включения запрещающего сигнала. Будет правильнее дать детям установку не начинать переход дороги по этому сигналу!</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8. Учат: Обходи трамвай спереди, автобус – сзади.</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 xml:space="preserve">Это правило довольно устарело и не спасает, а, напротив, создает аварийную ситуацию, так как при выходе пешехода сзади или спереди транспортного средства ни водитель, ни пешеход не видят друг </w:t>
      </w:r>
      <w:proofErr w:type="gramStart"/>
      <w:r w:rsidRPr="00466CD6">
        <w:rPr>
          <w:rFonts w:ascii="Times New Roman" w:hAnsi="Times New Roman" w:cs="Times New Roman"/>
          <w:sz w:val="28"/>
          <w:szCs w:val="28"/>
        </w:rPr>
        <w:t>друга</w:t>
      </w:r>
      <w:proofErr w:type="gramEnd"/>
      <w:r w:rsidRPr="00466CD6">
        <w:rPr>
          <w:rFonts w:ascii="Times New Roman" w:hAnsi="Times New Roman" w:cs="Times New Roman"/>
          <w:sz w:val="28"/>
          <w:szCs w:val="28"/>
        </w:rPr>
        <w:t xml:space="preserve"> и происходит наезд.</w:t>
      </w:r>
    </w:p>
    <w:p w:rsidR="00360C00" w:rsidRPr="00466CD6" w:rsidRDefault="00360C00" w:rsidP="00360C00">
      <w:pPr>
        <w:spacing w:line="240" w:lineRule="auto"/>
        <w:ind w:left="360" w:firstLine="720"/>
        <w:jc w:val="both"/>
        <w:rPr>
          <w:rFonts w:ascii="Times New Roman" w:hAnsi="Times New Roman" w:cs="Times New Roman"/>
          <w:sz w:val="28"/>
          <w:szCs w:val="28"/>
        </w:rPr>
      </w:pPr>
      <w:r w:rsidRPr="00466CD6">
        <w:rPr>
          <w:rFonts w:ascii="Times New Roman" w:hAnsi="Times New Roman" w:cs="Times New Roman"/>
          <w:sz w:val="28"/>
          <w:szCs w:val="28"/>
        </w:rPr>
        <w:t>Необходимо учить!</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Жди пока автобус или другое транспортное средство отъедет на безопасное расстояние, или переходи в другом месте, где дорога хорошо просматривается в обе стороны.</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 xml:space="preserve">9.  Учат: При переходе улицы, посмотри налево, а дойдя до </w:t>
      </w:r>
      <w:proofErr w:type="gramStart"/>
      <w:r w:rsidRPr="00466CD6">
        <w:rPr>
          <w:rFonts w:ascii="Times New Roman" w:hAnsi="Times New Roman" w:cs="Times New Roman"/>
          <w:i/>
          <w:sz w:val="28"/>
          <w:szCs w:val="28"/>
        </w:rPr>
        <w:t>середины</w:t>
      </w:r>
      <w:proofErr w:type="gramEnd"/>
      <w:r w:rsidRPr="00466CD6">
        <w:rPr>
          <w:rFonts w:ascii="Times New Roman" w:hAnsi="Times New Roman" w:cs="Times New Roman"/>
          <w:i/>
          <w:sz w:val="28"/>
          <w:szCs w:val="28"/>
        </w:rPr>
        <w:t xml:space="preserve"> посмотри направо.</w:t>
      </w:r>
    </w:p>
    <w:p w:rsidR="00360C00" w:rsidRPr="00466CD6" w:rsidRDefault="00360C00" w:rsidP="00360C00">
      <w:pPr>
        <w:spacing w:line="240" w:lineRule="auto"/>
        <w:ind w:left="360" w:firstLine="720"/>
        <w:jc w:val="both"/>
        <w:rPr>
          <w:rFonts w:ascii="Times New Roman" w:hAnsi="Times New Roman" w:cs="Times New Roman"/>
          <w:sz w:val="28"/>
          <w:szCs w:val="28"/>
        </w:rPr>
      </w:pPr>
      <w:r w:rsidRPr="00466CD6">
        <w:rPr>
          <w:rFonts w:ascii="Times New Roman" w:hAnsi="Times New Roman" w:cs="Times New Roman"/>
          <w:sz w:val="28"/>
          <w:szCs w:val="28"/>
        </w:rPr>
        <w:t>Это правило так же устарело и создает опасную ситуацию.</w:t>
      </w:r>
    </w:p>
    <w:p w:rsidR="00360C00" w:rsidRPr="00466CD6" w:rsidRDefault="00360C00" w:rsidP="00360C00">
      <w:pPr>
        <w:spacing w:line="240" w:lineRule="auto"/>
        <w:ind w:left="360" w:firstLine="720"/>
        <w:jc w:val="both"/>
        <w:rPr>
          <w:rFonts w:ascii="Times New Roman" w:hAnsi="Times New Roman" w:cs="Times New Roman"/>
          <w:sz w:val="28"/>
          <w:szCs w:val="28"/>
        </w:rPr>
      </w:pPr>
      <w:r w:rsidRPr="00466CD6">
        <w:rPr>
          <w:rFonts w:ascii="Times New Roman" w:hAnsi="Times New Roman" w:cs="Times New Roman"/>
          <w:sz w:val="28"/>
          <w:szCs w:val="28"/>
        </w:rPr>
        <w:t>Необходимо учить!</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Прежде чем перейти дорогу – остановись, посмотри в обе стороны и, убедившись в безопасности, переходи дорогу, постоянно контролируя ситуацию.</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lastRenderedPageBreak/>
        <w:tab/>
        <w:t>10. Учат: Если не успел перейти дорогу, остановись на островке безопасности или на середине дороги.</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Эта ситуация также опасна, тем более что в Правилах дорожного движения нет понятий «островок безопасности». Есть только островки, информирующие водителя о направлениях движения в местах разделения или слияния транспортных потоков, и называются они «направляющие островки».</w:t>
      </w:r>
    </w:p>
    <w:p w:rsidR="00360C00" w:rsidRPr="00466CD6" w:rsidRDefault="00360C00" w:rsidP="00360C00">
      <w:pPr>
        <w:spacing w:line="240" w:lineRule="auto"/>
        <w:ind w:firstLine="708"/>
        <w:jc w:val="both"/>
        <w:rPr>
          <w:rFonts w:ascii="Times New Roman" w:hAnsi="Times New Roman" w:cs="Times New Roman"/>
          <w:sz w:val="28"/>
          <w:szCs w:val="28"/>
        </w:rPr>
      </w:pPr>
      <w:r w:rsidRPr="00466CD6">
        <w:rPr>
          <w:rFonts w:ascii="Times New Roman" w:hAnsi="Times New Roman" w:cs="Times New Roman"/>
          <w:sz w:val="28"/>
          <w:szCs w:val="28"/>
        </w:rPr>
        <w:t>Необходимо учить!</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Необходимо рассчитать переход так, чтобы не останавливаться на середине дороги. Но если уж попал в такую ситуацию, то стой посередине дороги, на осевой линии, разделяющей транспортные потоки противоположных направлений, или на «направляющем остановке», и не делай шаг – ни вперед, ни назад, не оценив ситуацию, чтобы водитель успел принять решение, как лучше вас объехать.</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11. Учат: Не играй на дороге, у дороги, а играй во дворе дома.</w:t>
      </w:r>
    </w:p>
    <w:p w:rsidR="00360C00" w:rsidRPr="00466CD6" w:rsidRDefault="00360C00" w:rsidP="00360C00">
      <w:pPr>
        <w:spacing w:line="240" w:lineRule="auto"/>
        <w:ind w:firstLine="360"/>
        <w:jc w:val="both"/>
        <w:rPr>
          <w:rFonts w:ascii="Times New Roman" w:hAnsi="Times New Roman" w:cs="Times New Roman"/>
          <w:sz w:val="28"/>
          <w:szCs w:val="28"/>
        </w:rPr>
      </w:pPr>
      <w:r w:rsidRPr="00466CD6">
        <w:rPr>
          <w:rFonts w:ascii="Times New Roman" w:hAnsi="Times New Roman" w:cs="Times New Roman"/>
          <w:sz w:val="28"/>
          <w:szCs w:val="28"/>
        </w:rPr>
        <w:t>Необходимо учить!</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Выходя из подъезда, уже будь внимателен и осторожен. Играй подальше от дороги, там, где нет машин.</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12. Используют для показа старые знаки на желтом фоне, путают группы знаков, неправильно называют дорожные знаки или неверно преподносят информацию, которую несет в себе тот или иной дорожный знак.</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 xml:space="preserve">Например, часто путают значение знаков 1.20 и 5.16.1. Они оба имеют одинаковое название – «Пешеходный переход». Но знак 1.20 (треугольный красной каймой) относится к группе предупреждающих знаков и предупреждает водителя, что впереди – знак 5.16.1. и пешеходный переход. А знак 5.16.1. (квадратный синий), имеющий то же название, относится к группе </w:t>
      </w:r>
      <w:proofErr w:type="gramStart"/>
      <w:r w:rsidRPr="00466CD6">
        <w:rPr>
          <w:rFonts w:ascii="Times New Roman" w:hAnsi="Times New Roman" w:cs="Times New Roman"/>
          <w:sz w:val="28"/>
          <w:szCs w:val="28"/>
        </w:rPr>
        <w:t>информационно-указательных</w:t>
      </w:r>
      <w:proofErr w:type="gramEnd"/>
      <w:r w:rsidRPr="00466CD6">
        <w:rPr>
          <w:rFonts w:ascii="Times New Roman" w:hAnsi="Times New Roman" w:cs="Times New Roman"/>
          <w:sz w:val="28"/>
          <w:szCs w:val="28"/>
        </w:rPr>
        <w:t xml:space="preserve"> и указывает пешеходам, что через дорогу необходимо переходить именно здесь.</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13.  Начинают обучение со знаков, не актуальных для юных участников дорожного движения.</w:t>
      </w:r>
    </w:p>
    <w:p w:rsidR="00360C00" w:rsidRPr="00466CD6" w:rsidRDefault="00360C00" w:rsidP="00360C00">
      <w:pPr>
        <w:spacing w:line="240" w:lineRule="auto"/>
        <w:ind w:left="360" w:firstLine="348"/>
        <w:jc w:val="both"/>
        <w:rPr>
          <w:rFonts w:ascii="Times New Roman" w:hAnsi="Times New Roman" w:cs="Times New Roman"/>
          <w:sz w:val="28"/>
          <w:szCs w:val="28"/>
        </w:rPr>
      </w:pPr>
      <w:r w:rsidRPr="00466CD6">
        <w:rPr>
          <w:rFonts w:ascii="Times New Roman" w:hAnsi="Times New Roman" w:cs="Times New Roman"/>
          <w:sz w:val="28"/>
          <w:szCs w:val="28"/>
        </w:rPr>
        <w:t>В первую очередь дети должны знать значения знаков «Пешеходный переход» (подземный и надземный), «Движение пешеходов запрещено», «Пешеходная дорожка», «Дети», «Движение на велосипедах запрещено», «Пересечение с велосипедной дорожкой», «Велосипедная дорожка», «Главная дорога», «Уступи дорогу».</w:t>
      </w:r>
    </w:p>
    <w:p w:rsidR="00360C00" w:rsidRPr="00466CD6" w:rsidRDefault="00360C00" w:rsidP="00360C00">
      <w:pPr>
        <w:spacing w:line="240" w:lineRule="auto"/>
        <w:ind w:left="360" w:firstLine="720"/>
        <w:jc w:val="both"/>
        <w:rPr>
          <w:rFonts w:ascii="Times New Roman" w:hAnsi="Times New Roman" w:cs="Times New Roman"/>
          <w:i/>
          <w:sz w:val="28"/>
          <w:szCs w:val="28"/>
        </w:rPr>
      </w:pPr>
      <w:r w:rsidRPr="00466CD6">
        <w:rPr>
          <w:rFonts w:ascii="Times New Roman" w:hAnsi="Times New Roman" w:cs="Times New Roman"/>
          <w:i/>
          <w:sz w:val="28"/>
          <w:szCs w:val="28"/>
        </w:rPr>
        <w:tab/>
        <w:t>14.  Неправильно объясняют значение дорожного знака «Дети».</w:t>
      </w:r>
    </w:p>
    <w:p w:rsidR="00360C00" w:rsidRDefault="00360C00" w:rsidP="00360C00">
      <w:pPr>
        <w:spacing w:after="0" w:line="240" w:lineRule="auto"/>
        <w:ind w:left="360" w:firstLine="348"/>
        <w:jc w:val="both"/>
        <w:rPr>
          <w:rFonts w:ascii="Times New Roman" w:hAnsi="Times New Roman" w:cs="Times New Roman"/>
          <w:sz w:val="28"/>
          <w:szCs w:val="28"/>
        </w:rPr>
      </w:pPr>
      <w:r>
        <w:rPr>
          <w:rFonts w:ascii="Times New Roman" w:hAnsi="Times New Roman" w:cs="Times New Roman"/>
          <w:sz w:val="28"/>
          <w:szCs w:val="28"/>
        </w:rPr>
        <w:lastRenderedPageBreak/>
        <w:t>Он вовсе не предусматривает переход через дорогу именно в месте его установки, а лишь информирует водителя о том, что на дороге могут неожиданно появиться дети, так как рядом школа, детский сад или другое учреждение, и возможно неожиданное появление детей на дороге.</w:t>
      </w:r>
    </w:p>
    <w:p w:rsidR="00360C00" w:rsidRDefault="00360C00" w:rsidP="00360C00">
      <w:pPr>
        <w:spacing w:after="0" w:line="240" w:lineRule="auto"/>
        <w:ind w:left="360" w:firstLine="348"/>
        <w:jc w:val="both"/>
        <w:rPr>
          <w:rFonts w:ascii="Times New Roman" w:hAnsi="Times New Roman" w:cs="Times New Roman"/>
          <w:sz w:val="28"/>
          <w:szCs w:val="28"/>
        </w:rPr>
      </w:pPr>
    </w:p>
    <w:p w:rsidR="00A42105" w:rsidRDefault="00A42105" w:rsidP="00360C00">
      <w:pPr>
        <w:spacing w:after="0" w:line="240" w:lineRule="auto"/>
        <w:jc w:val="center"/>
        <w:rPr>
          <w:rFonts w:ascii="Times New Roman" w:hAnsi="Times New Roman" w:cs="Times New Roman"/>
          <w:b/>
          <w:sz w:val="28"/>
          <w:szCs w:val="28"/>
        </w:rPr>
      </w:pPr>
    </w:p>
    <w:p w:rsidR="00360C00" w:rsidRPr="00466CD6" w:rsidRDefault="00360C00" w:rsidP="00360C0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w:t>
      </w:r>
      <w:r w:rsidRPr="00466CD6">
        <w:rPr>
          <w:rFonts w:ascii="Times New Roman" w:hAnsi="Times New Roman" w:cs="Times New Roman"/>
          <w:b/>
          <w:sz w:val="28"/>
          <w:szCs w:val="28"/>
        </w:rPr>
        <w:t>Прочитать детям стихи о правилах поведения</w:t>
      </w:r>
    </w:p>
    <w:p w:rsidR="00360C00" w:rsidRDefault="00360C00" w:rsidP="00360C00">
      <w:pPr>
        <w:spacing w:after="0" w:line="240" w:lineRule="auto"/>
        <w:jc w:val="center"/>
        <w:rPr>
          <w:rFonts w:ascii="Times New Roman" w:hAnsi="Times New Roman" w:cs="Times New Roman"/>
          <w:b/>
          <w:sz w:val="28"/>
          <w:szCs w:val="28"/>
        </w:rPr>
      </w:pPr>
      <w:r w:rsidRPr="00466CD6">
        <w:rPr>
          <w:rFonts w:ascii="Times New Roman" w:hAnsi="Times New Roman" w:cs="Times New Roman"/>
          <w:b/>
          <w:sz w:val="28"/>
          <w:szCs w:val="28"/>
        </w:rPr>
        <w:t xml:space="preserve"> в общественном транспорте</w:t>
      </w:r>
      <w:r>
        <w:rPr>
          <w:rFonts w:ascii="Times New Roman" w:hAnsi="Times New Roman" w:cs="Times New Roman"/>
          <w:b/>
          <w:sz w:val="28"/>
          <w:szCs w:val="28"/>
        </w:rPr>
        <w:t>.</w:t>
      </w:r>
    </w:p>
    <w:p w:rsidR="00360C00" w:rsidRPr="00466CD6" w:rsidRDefault="00360C00" w:rsidP="00360C00">
      <w:pPr>
        <w:spacing w:after="0" w:line="240" w:lineRule="auto"/>
        <w:jc w:val="center"/>
        <w:rPr>
          <w:rFonts w:ascii="Times New Roman" w:hAnsi="Times New Roman" w:cs="Times New Roman"/>
          <w:b/>
          <w:sz w:val="28"/>
          <w:szCs w:val="28"/>
        </w:rPr>
      </w:pPr>
    </w:p>
    <w:p w:rsidR="00360C00" w:rsidRDefault="00360C00" w:rsidP="00360C0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НЕЛЬЗЯ! Отвлекать водителя разговорами: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Ёж с водителем болтал,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 дороги отвлекал,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Так его заговорил,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Что водитель позабыл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Остановки объявлять…</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Стали все Ежа ругать:</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Ну-ка, Еж, в сторонку встань,</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 водителя отстань,</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Ты его не отвлекай,</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 толку лучше не сбивай.</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Разговоры прекрати,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Не мешай – иль выходи. </w:t>
      </w:r>
    </w:p>
    <w:p w:rsidR="00360C00" w:rsidRDefault="00360C00" w:rsidP="00360C0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НЕЛЬЗЯ! Высовываться в окна транспорта: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Ехали звери, открыли окошко.</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Тут же какая-то серая Кошка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Голову высунуть вдруг захотела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Публика ей возражать не посмела.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Едет в автобусе гордо она,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 голова из окошка видна.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Видит: навстречу спешит грузовик,</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Рядом проехал – и в этот же миг</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Ветер большой на дороге поднял,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 Кошки в окошке он шляпку сорвал!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Очень расстроилась серая Кошка.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Дети, не надо соваться в окошко! </w:t>
      </w:r>
    </w:p>
    <w:p w:rsidR="00360C00" w:rsidRDefault="00360C00" w:rsidP="00360C0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НЕЛЬЗЯ! Разговаривать громко – ты мешаешь другим:</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Две вороны каркать стали -</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Всё проблемы обсуждали.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Шум вокруг ворон стоит,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Пассажиров это злит.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Все </w:t>
      </w:r>
      <w:proofErr w:type="gramStart"/>
      <w:r>
        <w:rPr>
          <w:rFonts w:ascii="Times New Roman" w:hAnsi="Times New Roman" w:cs="Times New Roman"/>
          <w:sz w:val="28"/>
          <w:szCs w:val="28"/>
        </w:rPr>
        <w:t>сбежать</w:t>
      </w:r>
      <w:proofErr w:type="gramEnd"/>
      <w:r>
        <w:rPr>
          <w:rFonts w:ascii="Times New Roman" w:hAnsi="Times New Roman" w:cs="Times New Roman"/>
          <w:sz w:val="28"/>
          <w:szCs w:val="28"/>
        </w:rPr>
        <w:t xml:space="preserve"> готовы скоро</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 подобных разговоров.</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Но куда же тут сбежишь? -</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Едешь, терпишь и молчишь!</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Так что в транспорте, детишки,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Не кричите громко слишком.</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Понимайте положенье,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Проявляйте уваженье! </w:t>
      </w:r>
    </w:p>
    <w:p w:rsidR="00360C00" w:rsidRDefault="00360C00" w:rsidP="00360C0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НЕЛЬЗЯ! Мусорить в транспорте: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Возмущается народ:</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Белка семечки грызёт,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Шелухой засыпан пол.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 Белке Заяц подошёл: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Белка, так не поступают,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Мусор на пол не кидают.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 сумела набросать -</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Так сумей его убрать. </w:t>
      </w:r>
    </w:p>
    <w:p w:rsidR="00360C00" w:rsidRDefault="00360C00" w:rsidP="00360C0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НЕЛЬЗЯ! Толкать других пассажиров:</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Битком набит автобус был.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Медведь пробраться вглубь решил,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Всех пассажиров растолкал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И гордо в середине встал.</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Ему кондуктор говорит:</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Хоть ты имеешь гордый вид,</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Запомни: ты тут не один,</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Не самый главный господин!</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Ты помогай себе словами,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А не </w:t>
      </w:r>
      <w:proofErr w:type="gramStart"/>
      <w:r>
        <w:rPr>
          <w:rFonts w:ascii="Times New Roman" w:hAnsi="Times New Roman" w:cs="Times New Roman"/>
          <w:sz w:val="28"/>
          <w:szCs w:val="28"/>
        </w:rPr>
        <w:t>тычками</w:t>
      </w:r>
      <w:proofErr w:type="gramEnd"/>
      <w:r>
        <w:rPr>
          <w:rFonts w:ascii="Times New Roman" w:hAnsi="Times New Roman" w:cs="Times New Roman"/>
          <w:sz w:val="28"/>
          <w:szCs w:val="28"/>
        </w:rPr>
        <w:t xml:space="preserve"> и пинками!</w:t>
      </w:r>
    </w:p>
    <w:p w:rsidR="00360C00" w:rsidRDefault="00360C00" w:rsidP="00360C00">
      <w:pPr>
        <w:spacing w:after="0" w:line="240" w:lineRule="auto"/>
        <w:jc w:val="both"/>
        <w:rPr>
          <w:rFonts w:ascii="Times New Roman" w:hAnsi="Times New Roman" w:cs="Times New Roman"/>
          <w:i/>
          <w:sz w:val="28"/>
          <w:szCs w:val="28"/>
        </w:rPr>
      </w:pPr>
      <w:r>
        <w:rPr>
          <w:rFonts w:ascii="Times New Roman" w:hAnsi="Times New Roman" w:cs="Times New Roman"/>
          <w:i/>
          <w:sz w:val="28"/>
          <w:szCs w:val="28"/>
        </w:rPr>
        <w:t>Попросите ребенка перечислить то, что нельзя делать в общественном транспорте.</w:t>
      </w:r>
    </w:p>
    <w:p w:rsidR="00360C00" w:rsidRDefault="00360C00" w:rsidP="00360C00">
      <w:pPr>
        <w:spacing w:after="0" w:line="240" w:lineRule="auto"/>
        <w:jc w:val="center"/>
        <w:rPr>
          <w:rFonts w:ascii="Times New Roman" w:hAnsi="Times New Roman" w:cs="Times New Roman"/>
          <w:b/>
          <w:i/>
          <w:sz w:val="28"/>
          <w:szCs w:val="28"/>
        </w:rPr>
      </w:pPr>
    </w:p>
    <w:p w:rsidR="00360C00" w:rsidRDefault="00360C00" w:rsidP="00360C0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w:t>
      </w:r>
      <w:r w:rsidRPr="00466CD6">
        <w:rPr>
          <w:rFonts w:ascii="Times New Roman" w:hAnsi="Times New Roman" w:cs="Times New Roman"/>
          <w:b/>
          <w:sz w:val="28"/>
          <w:szCs w:val="28"/>
        </w:rPr>
        <w:t>Предложите ребенку ответить на вопросы:</w:t>
      </w:r>
    </w:p>
    <w:p w:rsidR="00360C00" w:rsidRPr="00466CD6" w:rsidRDefault="00360C00" w:rsidP="00360C00">
      <w:pPr>
        <w:spacing w:after="0" w:line="240" w:lineRule="auto"/>
        <w:jc w:val="center"/>
        <w:rPr>
          <w:rFonts w:ascii="Times New Roman" w:hAnsi="Times New Roman" w:cs="Times New Roman"/>
          <w:b/>
          <w:sz w:val="28"/>
          <w:szCs w:val="28"/>
        </w:rPr>
      </w:pP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 Знаки сервиса включают в себя… (больницу, пост ГАИ, телефон, аптеку).</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 В специальный транспорт входит… (скорая машина, пожарная машина, машина милиции, велосипед).</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 В понятие “транспорт” входит…(машина, автобус, велосипед, пешеход, трактор).</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 Общественный транспо</w:t>
      </w:r>
      <w:proofErr w:type="gramStart"/>
      <w:r>
        <w:rPr>
          <w:rFonts w:ascii="Times New Roman" w:hAnsi="Times New Roman" w:cs="Times New Roman"/>
          <w:sz w:val="28"/>
          <w:szCs w:val="28"/>
        </w:rPr>
        <w:t>рт вкл</w:t>
      </w:r>
      <w:proofErr w:type="gramEnd"/>
      <w:r>
        <w:rPr>
          <w:rFonts w:ascii="Times New Roman" w:hAnsi="Times New Roman" w:cs="Times New Roman"/>
          <w:sz w:val="28"/>
          <w:szCs w:val="28"/>
        </w:rPr>
        <w:t>ючает в себя…(автобус, троллейбус, трамвай, прицеп, такси).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 У машины есть…(колеса, руль, парус, педаль, фары).</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6. Пешеход имеет право…(переходить улицу, идти по тротуару, играть на проезжей части).</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 Запрещающие знаки включают в себя…(поворот направо запрещен, разворот запрещен, остановка запрещена, круговое движение).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8. Водителю велосипеда можно… (ездить, не держась за руль, двигаться по крайней правой полосе в один ряд, двигаться по обочине дороги, если это не создает помех пешеходам).</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9. Дорожные знаки делятся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…(предупреждающие, запрещающие, предписывающие, указательные, разрешающие).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10. Светофор состоит из цветов (зеленого, желтого, красного, синего).</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Почему нельзя цепляться сзади машин и кататься так?</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Для чего нужны тротуары и пешеходные переходы?</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Где можно кататься на велосипеде?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Как правильно заходить в автобус и выходить из него?</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Как вести себя на остановке, в транспорте?</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Что делать, если вы не успели перейти улицу?</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Как перейти улицу, если нет светофора и регулировщика?</w:t>
      </w:r>
    </w:p>
    <w:p w:rsidR="00360C00" w:rsidRDefault="00360C00" w:rsidP="00360C0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Во время прогулки или езды в общественном транспорте можно играть в игру "Юный инспектор".</w:t>
      </w:r>
    </w:p>
    <w:p w:rsidR="00360C00" w:rsidRDefault="00360C00" w:rsidP="00360C00">
      <w:pPr>
        <w:spacing w:after="0" w:line="240" w:lineRule="auto"/>
        <w:ind w:left="360" w:firstLine="348"/>
        <w:jc w:val="both"/>
        <w:rPr>
          <w:rFonts w:ascii="Times New Roman" w:hAnsi="Times New Roman" w:cs="Times New Roman"/>
          <w:sz w:val="28"/>
          <w:szCs w:val="28"/>
        </w:rPr>
      </w:pPr>
      <w:r>
        <w:rPr>
          <w:rFonts w:ascii="Times New Roman" w:hAnsi="Times New Roman" w:cs="Times New Roman"/>
          <w:sz w:val="28"/>
          <w:szCs w:val="28"/>
        </w:rPr>
        <w:t>Объясните ребенку, что он сейчас будет настоящим инспектором дорожного движения. Он должен следить, все ли правильно переходят улицу, хорошо ли ведут себя пассажиры в транспорте, а также замечать знакомые знаки дорожного движения (особенно в районе дома и детского сада). Обо всех наблюдениях и замечаниях инспектор должен сообщать своему главному помощнику (то есть вам). Вы можете даже сделать вид, что записываете его слова. Ненавязчиво подсказывайте, обращайте внимание на знаки,  ситуации на дороге, сигналы светофора. Играть в эту игру желательно не один раз, чтобы ребенок автоматически мог ориентироваться на дороге.</w:t>
      </w:r>
    </w:p>
    <w:p w:rsidR="00360C00" w:rsidRPr="00466CD6"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line="240" w:lineRule="auto"/>
        <w:jc w:val="center"/>
        <w:rPr>
          <w:rFonts w:ascii="Times New Roman" w:hAnsi="Times New Roman"/>
          <w:b/>
          <w:sz w:val="28"/>
          <w:szCs w:val="28"/>
        </w:rPr>
      </w:pPr>
      <w:r>
        <w:rPr>
          <w:rFonts w:ascii="Times New Roman" w:hAnsi="Times New Roman"/>
          <w:b/>
          <w:sz w:val="28"/>
          <w:szCs w:val="28"/>
        </w:rPr>
        <w:t>3.</w:t>
      </w:r>
      <w:r w:rsidRPr="00466CD6">
        <w:rPr>
          <w:rFonts w:ascii="Times New Roman" w:hAnsi="Times New Roman"/>
          <w:b/>
          <w:sz w:val="28"/>
          <w:szCs w:val="28"/>
        </w:rPr>
        <w:t>Конкурс знатаков правил дорожного движения.</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Конкурс проводится в виде игры «Брейн-ринг»</w:t>
      </w:r>
    </w:p>
    <w:p w:rsidR="00360C00" w:rsidRDefault="00360C00" w:rsidP="00360C00">
      <w:pPr>
        <w:numPr>
          <w:ilvl w:val="0"/>
          <w:numId w:val="7"/>
        </w:numPr>
        <w:suppressAutoHyphens/>
        <w:spacing w:line="240" w:lineRule="auto"/>
        <w:jc w:val="both"/>
        <w:rPr>
          <w:rFonts w:ascii="Times New Roman" w:hAnsi="Times New Roman"/>
          <w:i/>
          <w:sz w:val="28"/>
          <w:szCs w:val="28"/>
        </w:rPr>
      </w:pPr>
      <w:r>
        <w:rPr>
          <w:rFonts w:ascii="Times New Roman" w:hAnsi="Times New Roman"/>
          <w:i/>
          <w:sz w:val="28"/>
          <w:szCs w:val="28"/>
        </w:rPr>
        <w:t>История</w:t>
      </w:r>
    </w:p>
    <w:p w:rsidR="00360C00" w:rsidRDefault="00360C00" w:rsidP="00360C00">
      <w:pPr>
        <w:spacing w:line="240" w:lineRule="auto"/>
        <w:ind w:left="360"/>
        <w:jc w:val="both"/>
        <w:rPr>
          <w:rFonts w:ascii="Times New Roman" w:hAnsi="Times New Roman"/>
          <w:sz w:val="28"/>
          <w:szCs w:val="28"/>
        </w:rPr>
      </w:pPr>
    </w:p>
    <w:tbl>
      <w:tblPr>
        <w:tblW w:w="9639" w:type="dxa"/>
        <w:tblInd w:w="108" w:type="dxa"/>
        <w:tblLayout w:type="fixed"/>
        <w:tblLook w:val="0000"/>
      </w:tblPr>
      <w:tblGrid>
        <w:gridCol w:w="948"/>
        <w:gridCol w:w="4935"/>
        <w:gridCol w:w="3756"/>
      </w:tblGrid>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п</w:t>
            </w:r>
            <w:proofErr w:type="gramEnd"/>
            <w:r>
              <w:rPr>
                <w:rFonts w:ascii="Times New Roman" w:hAnsi="Times New Roman"/>
                <w:sz w:val="28"/>
                <w:szCs w:val="28"/>
              </w:rPr>
              <w:t>/п</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ВОПРОС</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ОТВЕТ</w:t>
            </w: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В Древней Греции, в армии Александра Македонского имелись транспортные средства, приводимые в движение мускульной силой людей</w:t>
            </w:r>
            <w:proofErr w:type="gramStart"/>
            <w:r>
              <w:rPr>
                <w:rFonts w:ascii="Times New Roman" w:hAnsi="Times New Roman"/>
                <w:sz w:val="28"/>
                <w:szCs w:val="28"/>
              </w:rPr>
              <w:t xml:space="preserve"> К</w:t>
            </w:r>
            <w:proofErr w:type="gramEnd"/>
            <w:r>
              <w:rPr>
                <w:rFonts w:ascii="Times New Roman" w:hAnsi="Times New Roman"/>
                <w:sz w:val="28"/>
                <w:szCs w:val="28"/>
              </w:rPr>
              <w:t>ак они назывались?</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p>
          <w:p w:rsidR="00360C00" w:rsidRDefault="00360C00" w:rsidP="00B05990">
            <w:pPr>
              <w:spacing w:line="240" w:lineRule="auto"/>
              <w:jc w:val="center"/>
              <w:rPr>
                <w:rFonts w:ascii="Times New Roman" w:hAnsi="Times New Roman"/>
                <w:sz w:val="28"/>
                <w:szCs w:val="28"/>
              </w:rPr>
            </w:pPr>
            <w:r>
              <w:rPr>
                <w:rFonts w:ascii="Times New Roman" w:hAnsi="Times New Roman"/>
                <w:sz w:val="28"/>
                <w:szCs w:val="28"/>
              </w:rPr>
              <w:t>«Мускулоходы»</w:t>
            </w: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2.</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Откуда пошло выражение «езда на перекладных»?</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В России почти тысячу лет назад через младую Москву уже пролегали тракты на Новгород, Рязань, Суздаль, Владимир.  От яма к яму неслись ямские упряжки (ям – почтовая станция). Расстояние между ямами составляло 60-70 верст. И это было не случайно. </w:t>
            </w:r>
            <w:r>
              <w:rPr>
                <w:rFonts w:ascii="Times New Roman" w:hAnsi="Times New Roman"/>
                <w:sz w:val="28"/>
                <w:szCs w:val="28"/>
              </w:rPr>
              <w:lastRenderedPageBreak/>
              <w:t>Именно 70 верст – норма суточного пробега лошадей. Так называемый перегон. Через каждые 70 верст коней меняли, как говорили «перекладывали», и сменившийся ямщик и свежая упряжка мчали к следующему яму. Отсюда пошло выражение «езда на перекладных».</w:t>
            </w: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lastRenderedPageBreak/>
              <w:t>3.</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Первой аварией на механическом транспорте можно считать аварию с паровой телегой французского изобретателя Кюньо в 1769 г.  Паровой автомобиль выехал в пробный рейс на улицы Парижа. Что произошло дальше?</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Водитель не смог справиться с управлением тяжелой и неуклюжей машиной, и она врезалась в каменный забор. Котел паровой телеги взорвался «с грохотом на весь Париж», как писал об этом очевидец. Водителя отправили в больницу.  </w:t>
            </w:r>
          </w:p>
        </w:tc>
      </w:tr>
    </w:tbl>
    <w:p w:rsidR="00360C00" w:rsidRDefault="00360C00" w:rsidP="00360C00">
      <w:pPr>
        <w:spacing w:line="240" w:lineRule="auto"/>
        <w:jc w:val="both"/>
        <w:rPr>
          <w:rFonts w:ascii="Times New Roman" w:hAnsi="Times New Roman"/>
          <w:sz w:val="28"/>
          <w:szCs w:val="28"/>
        </w:rPr>
      </w:pPr>
    </w:p>
    <w:tbl>
      <w:tblPr>
        <w:tblW w:w="9639" w:type="dxa"/>
        <w:tblInd w:w="108" w:type="dxa"/>
        <w:tblLayout w:type="fixed"/>
        <w:tblLook w:val="0000"/>
      </w:tblPr>
      <w:tblGrid>
        <w:gridCol w:w="948"/>
        <w:gridCol w:w="4935"/>
        <w:gridCol w:w="3756"/>
      </w:tblGrid>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4.</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Часовщик Иоганн Хаумш сконструировал в 1469 году экипаж для короля Швеции. Благодаря чему двигался этот экипаж?</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Экипаж двигался благодаря огромной по размерам часовой пружине, завода которой хватало на 45 минут езды.</w:t>
            </w: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5.</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Про высоких людей часто говорят: «</w:t>
            </w:r>
            <w:proofErr w:type="gramStart"/>
            <w:r>
              <w:rPr>
                <w:rFonts w:ascii="Times New Roman" w:hAnsi="Times New Roman"/>
                <w:sz w:val="28"/>
                <w:szCs w:val="28"/>
              </w:rPr>
              <w:t>высок</w:t>
            </w:r>
            <w:proofErr w:type="gramEnd"/>
            <w:r>
              <w:rPr>
                <w:rFonts w:ascii="Times New Roman" w:hAnsi="Times New Roman"/>
                <w:sz w:val="28"/>
                <w:szCs w:val="28"/>
              </w:rPr>
              <w:t>, как коломенская верста». Откуда пошло такое сравнение?</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proofErr w:type="gramStart"/>
            <w:r>
              <w:rPr>
                <w:rFonts w:ascii="Times New Roman" w:hAnsi="Times New Roman"/>
                <w:sz w:val="28"/>
                <w:szCs w:val="28"/>
              </w:rPr>
              <w:t>Выражение</w:t>
            </w:r>
            <w:proofErr w:type="gramEnd"/>
            <w:r>
              <w:rPr>
                <w:rFonts w:ascii="Times New Roman" w:hAnsi="Times New Roman"/>
                <w:sz w:val="28"/>
                <w:szCs w:val="28"/>
              </w:rPr>
              <w:t xml:space="preserve"> произошло вот по </w:t>
            </w:r>
            <w:proofErr w:type="gramStart"/>
            <w:r>
              <w:rPr>
                <w:rFonts w:ascii="Times New Roman" w:hAnsi="Times New Roman"/>
                <w:sz w:val="28"/>
                <w:szCs w:val="28"/>
              </w:rPr>
              <w:t>какому</w:t>
            </w:r>
            <w:proofErr w:type="gramEnd"/>
            <w:r>
              <w:rPr>
                <w:rFonts w:ascii="Times New Roman" w:hAnsi="Times New Roman"/>
                <w:sz w:val="28"/>
                <w:szCs w:val="28"/>
              </w:rPr>
              <w:t xml:space="preserve"> случаю: царь Алексей Михайлович  по прозванию «Тишайший» любил отдыхать в селе Коломенском, и приказал поставить от Москвы до этого села верстовые столбы. Чтобы их не заносило снегом, и они указывали дорогу зимой, их сделали очень высокими. </w:t>
            </w:r>
          </w:p>
          <w:p w:rsidR="00360C00" w:rsidRDefault="00360C00" w:rsidP="00B05990">
            <w:pPr>
              <w:spacing w:line="240" w:lineRule="auto"/>
              <w:jc w:val="both"/>
              <w:rPr>
                <w:rFonts w:ascii="Times New Roman" w:hAnsi="Times New Roman"/>
                <w:sz w:val="28"/>
                <w:szCs w:val="28"/>
              </w:rPr>
            </w:pP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6.</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Первое официально зарегистрированное ДТП произошло </w:t>
            </w:r>
            <w:r>
              <w:rPr>
                <w:rFonts w:ascii="Times New Roman" w:hAnsi="Times New Roman"/>
                <w:sz w:val="28"/>
                <w:szCs w:val="28"/>
              </w:rPr>
              <w:lastRenderedPageBreak/>
              <w:t>17 августа 1896 г. в Великобритании.  Какой это был вид ДТП?</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lastRenderedPageBreak/>
              <w:t xml:space="preserve">Автомобиль, двигавшийся со скоростью 6 км/ч, совершил </w:t>
            </w:r>
            <w:r>
              <w:rPr>
                <w:rFonts w:ascii="Times New Roman" w:hAnsi="Times New Roman"/>
                <w:sz w:val="28"/>
                <w:szCs w:val="28"/>
              </w:rPr>
              <w:lastRenderedPageBreak/>
              <w:t xml:space="preserve">наезд на пешехода. </w:t>
            </w:r>
          </w:p>
        </w:tc>
      </w:tr>
    </w:tbl>
    <w:p w:rsidR="00360C00" w:rsidRDefault="00360C00" w:rsidP="00360C00">
      <w:pPr>
        <w:spacing w:line="240" w:lineRule="auto"/>
        <w:jc w:val="both"/>
        <w:rPr>
          <w:rFonts w:ascii="Times New Roman" w:hAnsi="Times New Roman"/>
          <w:sz w:val="28"/>
          <w:szCs w:val="28"/>
        </w:rPr>
      </w:pPr>
    </w:p>
    <w:p w:rsidR="00360C00" w:rsidRDefault="00360C00" w:rsidP="00360C00">
      <w:pPr>
        <w:numPr>
          <w:ilvl w:val="0"/>
          <w:numId w:val="7"/>
        </w:numPr>
        <w:suppressAutoHyphens/>
        <w:spacing w:line="240" w:lineRule="auto"/>
        <w:jc w:val="both"/>
        <w:rPr>
          <w:rFonts w:ascii="Times New Roman" w:hAnsi="Times New Roman"/>
          <w:i/>
          <w:sz w:val="28"/>
          <w:szCs w:val="28"/>
        </w:rPr>
      </w:pPr>
      <w:r>
        <w:rPr>
          <w:rFonts w:ascii="Times New Roman" w:hAnsi="Times New Roman"/>
          <w:i/>
          <w:sz w:val="28"/>
          <w:szCs w:val="28"/>
        </w:rPr>
        <w:t>Знание правил дорожного движения</w:t>
      </w:r>
    </w:p>
    <w:p w:rsidR="00360C00" w:rsidRDefault="00360C00" w:rsidP="00360C00">
      <w:pPr>
        <w:spacing w:line="240" w:lineRule="auto"/>
        <w:ind w:left="360"/>
        <w:jc w:val="both"/>
        <w:rPr>
          <w:rFonts w:ascii="Times New Roman" w:hAnsi="Times New Roman"/>
          <w:sz w:val="28"/>
          <w:szCs w:val="28"/>
        </w:rPr>
      </w:pPr>
    </w:p>
    <w:tbl>
      <w:tblPr>
        <w:tblW w:w="9639" w:type="dxa"/>
        <w:tblInd w:w="108" w:type="dxa"/>
        <w:tblLayout w:type="fixed"/>
        <w:tblLook w:val="0000"/>
      </w:tblPr>
      <w:tblGrid>
        <w:gridCol w:w="1014"/>
        <w:gridCol w:w="5283"/>
        <w:gridCol w:w="3342"/>
      </w:tblGrid>
      <w:tr w:rsidR="00360C00" w:rsidTr="00B05990">
        <w:tc>
          <w:tcPr>
            <w:tcW w:w="1014"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p>
        </w:tc>
        <w:tc>
          <w:tcPr>
            <w:tcW w:w="5283"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ВОПРОС</w:t>
            </w:r>
          </w:p>
        </w:tc>
        <w:tc>
          <w:tcPr>
            <w:tcW w:w="3342"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ОТВЕТ</w:t>
            </w:r>
          </w:p>
        </w:tc>
      </w:tr>
      <w:tr w:rsidR="00360C00" w:rsidTr="00B05990">
        <w:tc>
          <w:tcPr>
            <w:tcW w:w="1014"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7.</w:t>
            </w:r>
          </w:p>
        </w:tc>
        <w:tc>
          <w:tcPr>
            <w:tcW w:w="5283"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Николай опаздывал на тренировку по футболу. Подбежав к проезжей </w:t>
            </w:r>
            <w:proofErr w:type="gramStart"/>
            <w:r>
              <w:rPr>
                <w:rFonts w:ascii="Times New Roman" w:hAnsi="Times New Roman"/>
                <w:sz w:val="28"/>
                <w:szCs w:val="28"/>
              </w:rPr>
              <w:t>части</w:t>
            </w:r>
            <w:proofErr w:type="gramEnd"/>
            <w:r>
              <w:rPr>
                <w:rFonts w:ascii="Times New Roman" w:hAnsi="Times New Roman"/>
                <w:sz w:val="28"/>
                <w:szCs w:val="28"/>
              </w:rPr>
              <w:t xml:space="preserve"> он увидел, что на противоположной стороне дороги к остановке подъезжает его автобус.  Не обращая внимания на интенсивное дорожное движение, Николай со всех ног кинулся к автобусной остановке. Выбежав на проезжую часть перед зеленым «Москвичем»  и не глядя на грозно горящий красный сигнал светофора, Николай в последний момент успел вскочить в уже трогавшийся от остановки автобус.</w:t>
            </w:r>
          </w:p>
          <w:p w:rsidR="00360C00" w:rsidRDefault="00360C00" w:rsidP="00B05990">
            <w:pPr>
              <w:spacing w:line="240" w:lineRule="auto"/>
              <w:jc w:val="both"/>
              <w:rPr>
                <w:rFonts w:ascii="Times New Roman" w:hAnsi="Times New Roman"/>
                <w:sz w:val="28"/>
                <w:szCs w:val="28"/>
              </w:rPr>
            </w:pPr>
            <w:r>
              <w:rPr>
                <w:rFonts w:ascii="Times New Roman" w:hAnsi="Times New Roman"/>
                <w:sz w:val="28"/>
                <w:szCs w:val="28"/>
              </w:rPr>
              <w:t>Назовите ситуации,  при которых Николай мог стать виновником ДТП?</w:t>
            </w:r>
          </w:p>
        </w:tc>
        <w:tc>
          <w:tcPr>
            <w:tcW w:w="3342"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360C00">
            <w:pPr>
              <w:numPr>
                <w:ilvl w:val="0"/>
                <w:numId w:val="8"/>
              </w:numPr>
              <w:suppressAutoHyphens/>
              <w:snapToGrid w:val="0"/>
              <w:spacing w:line="240" w:lineRule="auto"/>
              <w:jc w:val="both"/>
              <w:rPr>
                <w:rFonts w:ascii="Times New Roman" w:hAnsi="Times New Roman"/>
                <w:sz w:val="28"/>
                <w:szCs w:val="28"/>
              </w:rPr>
            </w:pPr>
            <w:r>
              <w:rPr>
                <w:rFonts w:ascii="Times New Roman" w:hAnsi="Times New Roman"/>
                <w:sz w:val="28"/>
                <w:szCs w:val="28"/>
              </w:rPr>
              <w:t>Перед выходом на проезжую часть не убедился в безопасности перехода.</w:t>
            </w:r>
          </w:p>
          <w:p w:rsidR="00360C00" w:rsidRDefault="00360C00" w:rsidP="00360C00">
            <w:pPr>
              <w:numPr>
                <w:ilvl w:val="0"/>
                <w:numId w:val="8"/>
              </w:numPr>
              <w:suppressAutoHyphens/>
              <w:spacing w:line="240" w:lineRule="auto"/>
              <w:jc w:val="both"/>
              <w:rPr>
                <w:rFonts w:ascii="Times New Roman" w:hAnsi="Times New Roman"/>
                <w:sz w:val="28"/>
                <w:szCs w:val="28"/>
              </w:rPr>
            </w:pPr>
            <w:r>
              <w:rPr>
                <w:rFonts w:ascii="Times New Roman" w:hAnsi="Times New Roman"/>
                <w:sz w:val="28"/>
                <w:szCs w:val="28"/>
              </w:rPr>
              <w:t>Выбежал на дорогу перед близко идущим транспортом.</w:t>
            </w:r>
          </w:p>
          <w:p w:rsidR="00360C00" w:rsidRDefault="00360C00" w:rsidP="00360C00">
            <w:pPr>
              <w:numPr>
                <w:ilvl w:val="0"/>
                <w:numId w:val="8"/>
              </w:numPr>
              <w:suppressAutoHyphens/>
              <w:spacing w:line="240" w:lineRule="auto"/>
              <w:jc w:val="both"/>
              <w:rPr>
                <w:rFonts w:ascii="Times New Roman" w:hAnsi="Times New Roman"/>
                <w:sz w:val="28"/>
                <w:szCs w:val="28"/>
              </w:rPr>
            </w:pPr>
            <w:r>
              <w:rPr>
                <w:rFonts w:ascii="Times New Roman" w:hAnsi="Times New Roman"/>
                <w:sz w:val="28"/>
                <w:szCs w:val="28"/>
              </w:rPr>
              <w:t>Перебежал на запрещающий сигнал светофора.</w:t>
            </w:r>
          </w:p>
          <w:p w:rsidR="00360C00" w:rsidRDefault="00360C00" w:rsidP="00360C00">
            <w:pPr>
              <w:numPr>
                <w:ilvl w:val="0"/>
                <w:numId w:val="8"/>
              </w:numPr>
              <w:suppressAutoHyphens/>
              <w:spacing w:line="240" w:lineRule="auto"/>
              <w:jc w:val="both"/>
              <w:rPr>
                <w:rFonts w:ascii="Times New Roman" w:hAnsi="Times New Roman"/>
                <w:sz w:val="28"/>
                <w:szCs w:val="28"/>
              </w:rPr>
            </w:pPr>
            <w:r>
              <w:rPr>
                <w:rFonts w:ascii="Times New Roman" w:hAnsi="Times New Roman"/>
                <w:sz w:val="28"/>
                <w:szCs w:val="28"/>
              </w:rPr>
              <w:t>Нарушил правила пассажиров.</w:t>
            </w:r>
          </w:p>
        </w:tc>
      </w:tr>
      <w:tr w:rsidR="00360C00" w:rsidTr="00B05990">
        <w:tc>
          <w:tcPr>
            <w:tcW w:w="1014"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 xml:space="preserve">8.  </w:t>
            </w:r>
          </w:p>
        </w:tc>
        <w:tc>
          <w:tcPr>
            <w:tcW w:w="5283"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Доехав до нужной остановки, Николай оббежал автобус сзади, проскочил перед колесами надвигавшегося справа грузовика </w:t>
            </w:r>
            <w:proofErr w:type="gramStart"/>
            <w:r>
              <w:rPr>
                <w:rFonts w:ascii="Times New Roman" w:hAnsi="Times New Roman"/>
                <w:sz w:val="28"/>
                <w:szCs w:val="28"/>
              </w:rPr>
              <w:t>и</w:t>
            </w:r>
            <w:proofErr w:type="gramEnd"/>
            <w:r>
              <w:rPr>
                <w:rFonts w:ascii="Times New Roman" w:hAnsi="Times New Roman"/>
                <w:sz w:val="28"/>
                <w:szCs w:val="28"/>
              </w:rPr>
              <w:t xml:space="preserve"> пробежав метров 15 по краю проезжей части, наконец, добрался до тротуара. </w:t>
            </w:r>
          </w:p>
          <w:p w:rsidR="00360C00" w:rsidRDefault="00360C00" w:rsidP="00B05990">
            <w:pPr>
              <w:spacing w:line="240" w:lineRule="auto"/>
              <w:jc w:val="both"/>
              <w:rPr>
                <w:rFonts w:ascii="Times New Roman" w:hAnsi="Times New Roman"/>
                <w:sz w:val="28"/>
                <w:szCs w:val="28"/>
              </w:rPr>
            </w:pPr>
            <w:r>
              <w:rPr>
                <w:rFonts w:ascii="Times New Roman" w:hAnsi="Times New Roman"/>
                <w:sz w:val="28"/>
                <w:szCs w:val="28"/>
              </w:rPr>
              <w:t xml:space="preserve"> Назовите ситуации,  при которых Николай мог стать виновником ДТП?</w:t>
            </w:r>
          </w:p>
        </w:tc>
        <w:tc>
          <w:tcPr>
            <w:tcW w:w="3342"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360C00">
            <w:pPr>
              <w:numPr>
                <w:ilvl w:val="0"/>
                <w:numId w:val="9"/>
              </w:numPr>
              <w:suppressAutoHyphens/>
              <w:snapToGrid w:val="0"/>
              <w:spacing w:line="240" w:lineRule="auto"/>
              <w:jc w:val="both"/>
              <w:rPr>
                <w:rFonts w:ascii="Times New Roman" w:hAnsi="Times New Roman"/>
                <w:sz w:val="28"/>
                <w:szCs w:val="28"/>
              </w:rPr>
            </w:pPr>
            <w:r>
              <w:rPr>
                <w:rFonts w:ascii="Times New Roman" w:hAnsi="Times New Roman"/>
                <w:sz w:val="28"/>
                <w:szCs w:val="28"/>
              </w:rPr>
              <w:t>Перешел дорогу перед близко идущим транспортом в не установленном   месте.</w:t>
            </w:r>
          </w:p>
          <w:p w:rsidR="00360C00" w:rsidRDefault="00360C00" w:rsidP="00360C00">
            <w:pPr>
              <w:numPr>
                <w:ilvl w:val="0"/>
                <w:numId w:val="9"/>
              </w:numPr>
              <w:suppressAutoHyphens/>
              <w:spacing w:line="240" w:lineRule="auto"/>
              <w:jc w:val="both"/>
              <w:rPr>
                <w:rFonts w:ascii="Times New Roman" w:hAnsi="Times New Roman"/>
                <w:sz w:val="28"/>
                <w:szCs w:val="28"/>
              </w:rPr>
            </w:pPr>
            <w:r>
              <w:rPr>
                <w:rFonts w:ascii="Times New Roman" w:hAnsi="Times New Roman"/>
                <w:sz w:val="28"/>
                <w:szCs w:val="28"/>
              </w:rPr>
              <w:t>Неожиданно вышел на проезжую часть из-за препятствия (автобуса).</w:t>
            </w:r>
          </w:p>
          <w:p w:rsidR="00360C00" w:rsidRDefault="00360C00" w:rsidP="00360C00">
            <w:pPr>
              <w:numPr>
                <w:ilvl w:val="0"/>
                <w:numId w:val="9"/>
              </w:numPr>
              <w:suppressAutoHyphens/>
              <w:spacing w:line="240" w:lineRule="auto"/>
              <w:jc w:val="both"/>
              <w:rPr>
                <w:rFonts w:ascii="Times New Roman" w:hAnsi="Times New Roman"/>
                <w:sz w:val="28"/>
                <w:szCs w:val="28"/>
              </w:rPr>
            </w:pPr>
            <w:r>
              <w:rPr>
                <w:rFonts w:ascii="Times New Roman" w:hAnsi="Times New Roman"/>
                <w:sz w:val="28"/>
                <w:szCs w:val="28"/>
              </w:rPr>
              <w:t>Передвигался по проезжей части при наличии рядом тротуара.</w:t>
            </w:r>
          </w:p>
        </w:tc>
      </w:tr>
      <w:tr w:rsidR="00360C00" w:rsidTr="00B05990">
        <w:tc>
          <w:tcPr>
            <w:tcW w:w="1014"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9.</w:t>
            </w:r>
          </w:p>
        </w:tc>
        <w:tc>
          <w:tcPr>
            <w:tcW w:w="5283"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13-летний  Вадик Иванов решил </w:t>
            </w:r>
            <w:r>
              <w:rPr>
                <w:rFonts w:ascii="Times New Roman" w:hAnsi="Times New Roman"/>
                <w:sz w:val="28"/>
                <w:szCs w:val="28"/>
              </w:rPr>
              <w:lastRenderedPageBreak/>
              <w:t xml:space="preserve">прокатиться на велосипеде. Он посадил на багажник своего братишку </w:t>
            </w:r>
            <w:proofErr w:type="gramStart"/>
            <w:r>
              <w:rPr>
                <w:rFonts w:ascii="Times New Roman" w:hAnsi="Times New Roman"/>
                <w:sz w:val="28"/>
                <w:szCs w:val="28"/>
              </w:rPr>
              <w:t>Кольку</w:t>
            </w:r>
            <w:proofErr w:type="gramEnd"/>
            <w:r>
              <w:rPr>
                <w:rFonts w:ascii="Times New Roman" w:hAnsi="Times New Roman"/>
                <w:sz w:val="28"/>
                <w:szCs w:val="28"/>
              </w:rPr>
              <w:t xml:space="preserve"> и смело выехал на середину проезжей части. Подъезжая к перекрестку, Вадик заметил выезжающую справа автомашину. Вадик попытался затормозить, но тормоза оказались неисправны, и столкновения избежать не удалось. Мальчишки оказались в больнице. </w:t>
            </w:r>
          </w:p>
          <w:p w:rsidR="00360C00" w:rsidRDefault="00360C00" w:rsidP="00B05990">
            <w:pPr>
              <w:spacing w:line="240" w:lineRule="auto"/>
              <w:jc w:val="both"/>
              <w:rPr>
                <w:rFonts w:ascii="Times New Roman" w:hAnsi="Times New Roman"/>
                <w:sz w:val="28"/>
                <w:szCs w:val="28"/>
              </w:rPr>
            </w:pPr>
            <w:r>
              <w:rPr>
                <w:rFonts w:ascii="Times New Roman" w:hAnsi="Times New Roman"/>
                <w:sz w:val="28"/>
                <w:szCs w:val="28"/>
              </w:rPr>
              <w:t>Какие нарушения ПДД допустил Вадик?</w:t>
            </w:r>
          </w:p>
        </w:tc>
        <w:tc>
          <w:tcPr>
            <w:tcW w:w="3342"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360C00">
            <w:pPr>
              <w:numPr>
                <w:ilvl w:val="0"/>
                <w:numId w:val="10"/>
              </w:numPr>
              <w:suppressAutoHyphens/>
              <w:snapToGrid w:val="0"/>
              <w:spacing w:line="240" w:lineRule="auto"/>
              <w:jc w:val="both"/>
              <w:rPr>
                <w:rFonts w:ascii="Times New Roman" w:hAnsi="Times New Roman"/>
                <w:sz w:val="28"/>
                <w:szCs w:val="28"/>
              </w:rPr>
            </w:pPr>
            <w:r>
              <w:rPr>
                <w:rFonts w:ascii="Times New Roman" w:hAnsi="Times New Roman"/>
                <w:sz w:val="28"/>
                <w:szCs w:val="28"/>
              </w:rPr>
              <w:lastRenderedPageBreak/>
              <w:t xml:space="preserve">Выехал на дорогу </w:t>
            </w:r>
            <w:r>
              <w:rPr>
                <w:rFonts w:ascii="Times New Roman" w:hAnsi="Times New Roman"/>
                <w:sz w:val="28"/>
                <w:szCs w:val="28"/>
              </w:rPr>
              <w:lastRenderedPageBreak/>
              <w:t>до достижения возраста.</w:t>
            </w:r>
          </w:p>
          <w:p w:rsidR="00360C00" w:rsidRDefault="00360C00" w:rsidP="00360C00">
            <w:pPr>
              <w:numPr>
                <w:ilvl w:val="0"/>
                <w:numId w:val="10"/>
              </w:numPr>
              <w:suppressAutoHyphens/>
              <w:spacing w:line="240" w:lineRule="auto"/>
              <w:jc w:val="both"/>
              <w:rPr>
                <w:rFonts w:ascii="Times New Roman" w:hAnsi="Times New Roman"/>
                <w:sz w:val="28"/>
                <w:szCs w:val="28"/>
              </w:rPr>
            </w:pPr>
            <w:r>
              <w:rPr>
                <w:rFonts w:ascii="Times New Roman" w:hAnsi="Times New Roman"/>
                <w:sz w:val="28"/>
                <w:szCs w:val="28"/>
              </w:rPr>
              <w:t>Перевозил пассажира на багажнике.</w:t>
            </w:r>
          </w:p>
          <w:p w:rsidR="00360C00" w:rsidRDefault="00360C00" w:rsidP="00360C00">
            <w:pPr>
              <w:numPr>
                <w:ilvl w:val="0"/>
                <w:numId w:val="10"/>
              </w:numPr>
              <w:suppressAutoHyphens/>
              <w:spacing w:line="240" w:lineRule="auto"/>
              <w:jc w:val="both"/>
              <w:rPr>
                <w:rFonts w:ascii="Times New Roman" w:hAnsi="Times New Roman"/>
                <w:sz w:val="28"/>
                <w:szCs w:val="28"/>
              </w:rPr>
            </w:pPr>
            <w:r>
              <w:rPr>
                <w:rFonts w:ascii="Times New Roman" w:hAnsi="Times New Roman"/>
                <w:sz w:val="28"/>
                <w:szCs w:val="28"/>
              </w:rPr>
              <w:t xml:space="preserve">Ехал </w:t>
            </w:r>
            <w:proofErr w:type="gramStart"/>
            <w:r>
              <w:rPr>
                <w:rFonts w:ascii="Times New Roman" w:hAnsi="Times New Roman"/>
                <w:sz w:val="28"/>
                <w:szCs w:val="28"/>
              </w:rPr>
              <w:t>по середине</w:t>
            </w:r>
            <w:proofErr w:type="gramEnd"/>
            <w:r>
              <w:rPr>
                <w:rFonts w:ascii="Times New Roman" w:hAnsi="Times New Roman"/>
                <w:sz w:val="28"/>
                <w:szCs w:val="28"/>
              </w:rPr>
              <w:t xml:space="preserve"> проезжей части</w:t>
            </w:r>
          </w:p>
          <w:p w:rsidR="00360C00" w:rsidRDefault="00360C00" w:rsidP="00360C00">
            <w:pPr>
              <w:numPr>
                <w:ilvl w:val="0"/>
                <w:numId w:val="10"/>
              </w:numPr>
              <w:suppressAutoHyphens/>
              <w:spacing w:line="240" w:lineRule="auto"/>
              <w:jc w:val="both"/>
              <w:rPr>
                <w:rFonts w:ascii="Times New Roman" w:hAnsi="Times New Roman"/>
                <w:sz w:val="28"/>
                <w:szCs w:val="28"/>
              </w:rPr>
            </w:pPr>
            <w:r>
              <w:rPr>
                <w:rFonts w:ascii="Times New Roman" w:hAnsi="Times New Roman"/>
                <w:sz w:val="28"/>
                <w:szCs w:val="28"/>
              </w:rPr>
              <w:t>Управлял неисправным велосипедом.</w:t>
            </w:r>
          </w:p>
          <w:p w:rsidR="00360C00" w:rsidRDefault="00360C00" w:rsidP="00B05990">
            <w:pPr>
              <w:spacing w:line="240" w:lineRule="auto"/>
              <w:jc w:val="both"/>
              <w:rPr>
                <w:rFonts w:ascii="Times New Roman" w:hAnsi="Times New Roman"/>
                <w:sz w:val="28"/>
                <w:szCs w:val="28"/>
              </w:rPr>
            </w:pPr>
          </w:p>
        </w:tc>
      </w:tr>
    </w:tbl>
    <w:p w:rsidR="00360C00" w:rsidRPr="00466CD6" w:rsidRDefault="00360C00" w:rsidP="00360C00">
      <w:pPr>
        <w:spacing w:after="0"/>
        <w:rPr>
          <w:vanish/>
        </w:rPr>
      </w:pPr>
    </w:p>
    <w:tbl>
      <w:tblPr>
        <w:tblpPr w:leftFromText="180" w:rightFromText="180" w:vertAnchor="text" w:horzAnchor="margin" w:tblpY="-9293"/>
        <w:tblW w:w="9747" w:type="dxa"/>
        <w:tblLayout w:type="fixed"/>
        <w:tblLook w:val="0000"/>
      </w:tblPr>
      <w:tblGrid>
        <w:gridCol w:w="769"/>
        <w:gridCol w:w="4935"/>
        <w:gridCol w:w="4043"/>
      </w:tblGrid>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ВОПРОС</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ОТВЕТ</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10.</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Почему так важно остановиться перед переходом  проезжей части?</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Остановка нужна, чтобы </w:t>
            </w:r>
            <w:r>
              <w:rPr>
                <w:rFonts w:ascii="Times New Roman" w:hAnsi="Times New Roman"/>
                <w:b/>
                <w:bCs/>
                <w:sz w:val="28"/>
                <w:szCs w:val="28"/>
              </w:rPr>
              <w:t>внимательно</w:t>
            </w:r>
            <w:r>
              <w:rPr>
                <w:rFonts w:ascii="Times New Roman" w:hAnsi="Times New Roman"/>
                <w:sz w:val="28"/>
                <w:szCs w:val="28"/>
              </w:rPr>
              <w:t xml:space="preserve"> посмотреть во все стороны, убедиться, что транспорт находится на безопасном расстоянии, нет «спрятавшихся» машин. На ходу это сделать невозможно.</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11.</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Чем опасна машина, которая стоит у тротуара?</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За ней может «прятаться» другая машина, которую не видно.</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Чем опасны кусты, растущие рядом с дорогой?</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Кусты не позволяют издалека увидеть приближающиеся машины. Человек замечает машины  в последний момент и поэтому они очень опасны. Это дорожная «ловушка».</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12.</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На нерегулируемом пешеходном переходе пешеход пропустил автомобиль, больше машин ему не видно, можно ли переходить? </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Сразу, пропустив машину, нельзя. </w:t>
            </w:r>
            <w:proofErr w:type="gramStart"/>
            <w:r>
              <w:rPr>
                <w:rFonts w:ascii="Times New Roman" w:hAnsi="Times New Roman"/>
                <w:sz w:val="28"/>
                <w:szCs w:val="28"/>
              </w:rPr>
              <w:t>В первые</w:t>
            </w:r>
            <w:proofErr w:type="gramEnd"/>
            <w:r>
              <w:rPr>
                <w:rFonts w:ascii="Times New Roman" w:hAnsi="Times New Roman"/>
                <w:sz w:val="28"/>
                <w:szCs w:val="28"/>
              </w:rPr>
              <w:t xml:space="preserve"> секунды, пока она близко, за ней может быть скрыта встречная. Пропустив машину, надо подождать пока она отъедет подальше, и не будет мешать осмотру улицы. </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13.</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Ты играешь с друзьями в «догонялки». Почему опасно играть рядом с дорогой?</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Увлекшись игрой, можно </w:t>
            </w:r>
            <w:proofErr w:type="gramStart"/>
            <w:r>
              <w:rPr>
                <w:rFonts w:ascii="Times New Roman" w:hAnsi="Times New Roman"/>
                <w:sz w:val="28"/>
                <w:szCs w:val="28"/>
              </w:rPr>
              <w:t>выбежать на дорогу, не глядя</w:t>
            </w:r>
            <w:proofErr w:type="gramEnd"/>
            <w:r>
              <w:rPr>
                <w:rFonts w:ascii="Times New Roman" w:hAnsi="Times New Roman"/>
                <w:sz w:val="28"/>
                <w:szCs w:val="28"/>
              </w:rPr>
              <w:t xml:space="preserve">. А машина может быть рядом. </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14.</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Почему опасно стоять сзади большой грузовой автомашины?</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Сзади большой грузовой машины есть пространство, которое называется «мертвая зона». Это пространство не видно водителю в зеркала. </w:t>
            </w:r>
            <w:proofErr w:type="gramStart"/>
            <w:r>
              <w:rPr>
                <w:rFonts w:ascii="Times New Roman" w:hAnsi="Times New Roman"/>
                <w:sz w:val="28"/>
                <w:szCs w:val="28"/>
              </w:rPr>
              <w:t>Значит</w:t>
            </w:r>
            <w:proofErr w:type="gramEnd"/>
            <w:r>
              <w:rPr>
                <w:rFonts w:ascii="Times New Roman" w:hAnsi="Times New Roman"/>
                <w:sz w:val="28"/>
                <w:szCs w:val="28"/>
              </w:rPr>
              <w:t xml:space="preserve"> водитель не видит и тех, кто находится в «мертвой зоне». </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15.</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Чем опасна улица, по которой ездит мало транспорта?</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Пешеход привыкает, что транспорт на этой улице бывает редко, не останавливаясь, выходит на проезжую часть, не смотрит налево и направо. И машина появляется для него внезапно…</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lastRenderedPageBreak/>
              <w:t>16.</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Чем опасен автобус, стоящий на остановке?</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Автобус скрывает за собой едущую машину (поэтому опасно обходить автобус спереди и сзади).</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17.</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Саша уже почти перешел дорогу, и Андрей бегом попытался его догнать? Опасно ли это?</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Да, очень опасно.  Когда человек бежит, он не успевает внимательно следить за дорогой, не видит приближающиеся машины. Дорогу надо переходить быстрым размеренным шагом, пока идешь до середины, надо контролировать ситуацию слева, после середины – справа. </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18.</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Почему опасно переходить дорогу на зеленый мигающий сигнал светофора?</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Зеленый мигающий сигнал светофора «говорит» о том, что скоро сигнал светофора поменяется </w:t>
            </w:r>
            <w:proofErr w:type="gramStart"/>
            <w:r>
              <w:rPr>
                <w:rFonts w:ascii="Times New Roman" w:hAnsi="Times New Roman"/>
                <w:sz w:val="28"/>
                <w:szCs w:val="28"/>
              </w:rPr>
              <w:t>на</w:t>
            </w:r>
            <w:proofErr w:type="gramEnd"/>
            <w:r>
              <w:rPr>
                <w:rFonts w:ascii="Times New Roman" w:hAnsi="Times New Roman"/>
                <w:sz w:val="28"/>
                <w:szCs w:val="28"/>
              </w:rPr>
              <w:t xml:space="preserve"> запрещающий. Ты не успеешь дойти до конца проезжей части и придется остановиться на середине, а это очень опасно. </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19.</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Почему по загородной дороге пешеходы движутся по левой стороне?</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На загородной дороге нет тротуара, приподнятого над проезжей частью. Значит, ничто не защищает пешехода. Двигаясь по левой стороне навстречу движущимся машинам, пешеход может вовремя заметить опасность.</w:t>
            </w:r>
          </w:p>
        </w:tc>
      </w:tr>
      <w:tr w:rsidR="00360C00" w:rsidTr="00B05990">
        <w:tc>
          <w:tcPr>
            <w:tcW w:w="769"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20.</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Почему опасно разговаривать при переходе дороги?</w:t>
            </w:r>
          </w:p>
        </w:tc>
        <w:tc>
          <w:tcPr>
            <w:tcW w:w="4043"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 xml:space="preserve">Разговор отвлекает, а мы знаем, что на дороге отвлекаться нельзя. Дорога требует внимательного наблюдения, чтобы вовремя заметить опасность, если она вдруг появится. </w:t>
            </w:r>
          </w:p>
        </w:tc>
      </w:tr>
    </w:tbl>
    <w:p w:rsidR="00360C00" w:rsidRDefault="00360C00" w:rsidP="00360C00">
      <w:pPr>
        <w:spacing w:line="240" w:lineRule="auto"/>
        <w:ind w:left="360"/>
        <w:jc w:val="both"/>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line="240" w:lineRule="auto"/>
        <w:jc w:val="both"/>
        <w:rPr>
          <w:rFonts w:ascii="Times New Roman" w:hAnsi="Times New Roman"/>
          <w:i/>
          <w:sz w:val="28"/>
          <w:szCs w:val="28"/>
        </w:rPr>
      </w:pPr>
      <w:r>
        <w:rPr>
          <w:rFonts w:ascii="Times New Roman" w:hAnsi="Times New Roman"/>
          <w:sz w:val="28"/>
          <w:szCs w:val="28"/>
        </w:rPr>
        <w:t>3.</w:t>
      </w:r>
      <w:r>
        <w:rPr>
          <w:rFonts w:ascii="Times New Roman" w:hAnsi="Times New Roman"/>
          <w:i/>
          <w:sz w:val="28"/>
          <w:szCs w:val="28"/>
        </w:rPr>
        <w:t>Закончить частушку</w:t>
      </w:r>
    </w:p>
    <w:p w:rsidR="00360C00" w:rsidRDefault="00360C00" w:rsidP="00360C00">
      <w:pPr>
        <w:spacing w:line="240" w:lineRule="auto"/>
        <w:ind w:left="360"/>
        <w:jc w:val="both"/>
        <w:rPr>
          <w:rFonts w:ascii="Times New Roman" w:hAnsi="Times New Roman"/>
          <w:sz w:val="28"/>
          <w:szCs w:val="28"/>
        </w:rPr>
      </w:pPr>
    </w:p>
    <w:tbl>
      <w:tblPr>
        <w:tblW w:w="9639" w:type="dxa"/>
        <w:tblInd w:w="108" w:type="dxa"/>
        <w:tblLayout w:type="fixed"/>
        <w:tblLook w:val="0000"/>
      </w:tblPr>
      <w:tblGrid>
        <w:gridCol w:w="948"/>
        <w:gridCol w:w="4935"/>
        <w:gridCol w:w="3756"/>
      </w:tblGrid>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lastRenderedPageBreak/>
              <w:t xml:space="preserve">№ </w:t>
            </w:r>
            <w:proofErr w:type="gramStart"/>
            <w:r>
              <w:rPr>
                <w:rFonts w:ascii="Times New Roman" w:hAnsi="Times New Roman"/>
                <w:sz w:val="28"/>
                <w:szCs w:val="28"/>
              </w:rPr>
              <w:t>п</w:t>
            </w:r>
            <w:proofErr w:type="gramEnd"/>
            <w:r>
              <w:rPr>
                <w:rFonts w:ascii="Times New Roman" w:hAnsi="Times New Roman"/>
                <w:sz w:val="28"/>
                <w:szCs w:val="28"/>
              </w:rPr>
              <w:t>/п</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ВОПРОС</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ОТВЕТ</w:t>
            </w: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21.</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Закончить частушку:</w:t>
            </w:r>
          </w:p>
          <w:p w:rsidR="00360C00" w:rsidRDefault="00360C00" w:rsidP="00B05990">
            <w:pPr>
              <w:spacing w:line="240" w:lineRule="auto"/>
              <w:jc w:val="center"/>
              <w:rPr>
                <w:rFonts w:ascii="Times New Roman" w:hAnsi="Times New Roman"/>
                <w:i/>
                <w:sz w:val="28"/>
                <w:szCs w:val="28"/>
              </w:rPr>
            </w:pPr>
            <w:r>
              <w:rPr>
                <w:rFonts w:ascii="Times New Roman" w:hAnsi="Times New Roman"/>
                <w:i/>
                <w:sz w:val="28"/>
                <w:szCs w:val="28"/>
              </w:rPr>
              <w:t>Коля мчал через дорогу,</w:t>
            </w:r>
          </w:p>
          <w:p w:rsidR="00360C00" w:rsidRDefault="00360C00" w:rsidP="00B05990">
            <w:pPr>
              <w:spacing w:line="240" w:lineRule="auto"/>
              <w:jc w:val="center"/>
              <w:rPr>
                <w:rFonts w:ascii="Times New Roman" w:hAnsi="Times New Roman"/>
                <w:i/>
                <w:sz w:val="28"/>
                <w:szCs w:val="28"/>
              </w:rPr>
            </w:pPr>
            <w:r>
              <w:rPr>
                <w:rFonts w:ascii="Times New Roman" w:hAnsi="Times New Roman"/>
                <w:i/>
                <w:sz w:val="28"/>
                <w:szCs w:val="28"/>
              </w:rPr>
              <w:t>Не смотря на красный свет…</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ind w:left="360"/>
              <w:jc w:val="both"/>
              <w:rPr>
                <w:rFonts w:ascii="Times New Roman" w:hAnsi="Times New Roman"/>
                <w:sz w:val="28"/>
                <w:szCs w:val="28"/>
              </w:rPr>
            </w:pPr>
          </w:p>
        </w:tc>
      </w:tr>
      <w:tr w:rsidR="00360C00" w:rsidTr="00B05990">
        <w:tc>
          <w:tcPr>
            <w:tcW w:w="948"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center"/>
              <w:rPr>
                <w:rFonts w:ascii="Times New Roman" w:hAnsi="Times New Roman"/>
                <w:sz w:val="28"/>
                <w:szCs w:val="28"/>
              </w:rPr>
            </w:pPr>
            <w:r>
              <w:rPr>
                <w:rFonts w:ascii="Times New Roman" w:hAnsi="Times New Roman"/>
                <w:sz w:val="28"/>
                <w:szCs w:val="28"/>
              </w:rPr>
              <w:t>22.</w:t>
            </w:r>
          </w:p>
        </w:tc>
        <w:tc>
          <w:tcPr>
            <w:tcW w:w="4935" w:type="dxa"/>
            <w:tcBorders>
              <w:top w:val="single" w:sz="4" w:space="0" w:color="000000"/>
              <w:left w:val="single" w:sz="4" w:space="0" w:color="000000"/>
              <w:bottom w:val="single" w:sz="4" w:space="0" w:color="000000"/>
            </w:tcBorders>
            <w:shd w:val="clear" w:color="auto" w:fill="auto"/>
          </w:tcPr>
          <w:p w:rsidR="00360C00" w:rsidRDefault="00360C00" w:rsidP="00B05990">
            <w:pPr>
              <w:snapToGrid w:val="0"/>
              <w:spacing w:line="240" w:lineRule="auto"/>
              <w:jc w:val="both"/>
              <w:rPr>
                <w:rFonts w:ascii="Times New Roman" w:hAnsi="Times New Roman"/>
                <w:sz w:val="28"/>
                <w:szCs w:val="28"/>
              </w:rPr>
            </w:pPr>
            <w:r>
              <w:rPr>
                <w:rFonts w:ascii="Times New Roman" w:hAnsi="Times New Roman"/>
                <w:sz w:val="28"/>
                <w:szCs w:val="28"/>
              </w:rPr>
              <w:t>Закончить частушку:</w:t>
            </w:r>
          </w:p>
          <w:p w:rsidR="00360C00" w:rsidRDefault="00360C00" w:rsidP="00B05990">
            <w:pPr>
              <w:spacing w:line="240" w:lineRule="auto"/>
              <w:jc w:val="center"/>
              <w:rPr>
                <w:rFonts w:ascii="Times New Roman" w:hAnsi="Times New Roman"/>
                <w:i/>
                <w:sz w:val="28"/>
                <w:szCs w:val="28"/>
              </w:rPr>
            </w:pPr>
            <w:r>
              <w:rPr>
                <w:rFonts w:ascii="Times New Roman" w:hAnsi="Times New Roman"/>
                <w:i/>
                <w:sz w:val="28"/>
                <w:szCs w:val="28"/>
              </w:rPr>
              <w:t>Метрах в трех от светофора</w:t>
            </w:r>
          </w:p>
          <w:p w:rsidR="00360C00" w:rsidRDefault="00360C00" w:rsidP="00B05990">
            <w:pPr>
              <w:spacing w:line="240" w:lineRule="auto"/>
              <w:jc w:val="center"/>
              <w:rPr>
                <w:rFonts w:ascii="Times New Roman" w:hAnsi="Times New Roman"/>
                <w:i/>
                <w:sz w:val="28"/>
                <w:szCs w:val="28"/>
              </w:rPr>
            </w:pPr>
            <w:r>
              <w:rPr>
                <w:rFonts w:ascii="Times New Roman" w:hAnsi="Times New Roman"/>
                <w:i/>
                <w:sz w:val="28"/>
                <w:szCs w:val="28"/>
              </w:rPr>
              <w:t>Перешел дорогу Жора…</w:t>
            </w:r>
          </w:p>
        </w:tc>
        <w:tc>
          <w:tcPr>
            <w:tcW w:w="3756" w:type="dxa"/>
            <w:tcBorders>
              <w:top w:val="single" w:sz="4" w:space="0" w:color="000000"/>
              <w:left w:val="single" w:sz="4" w:space="0" w:color="000000"/>
              <w:bottom w:val="single" w:sz="4" w:space="0" w:color="000000"/>
              <w:right w:val="single" w:sz="4" w:space="0" w:color="000000"/>
            </w:tcBorders>
            <w:shd w:val="clear" w:color="auto" w:fill="auto"/>
          </w:tcPr>
          <w:p w:rsidR="00360C00" w:rsidRDefault="00360C00" w:rsidP="00B05990">
            <w:pPr>
              <w:snapToGrid w:val="0"/>
              <w:spacing w:line="240" w:lineRule="auto"/>
              <w:ind w:left="360"/>
              <w:jc w:val="both"/>
              <w:rPr>
                <w:rFonts w:ascii="Times New Roman" w:hAnsi="Times New Roman"/>
                <w:sz w:val="28"/>
                <w:szCs w:val="28"/>
              </w:rPr>
            </w:pPr>
          </w:p>
        </w:tc>
      </w:tr>
    </w:tbl>
    <w:p w:rsidR="00360C00" w:rsidRDefault="00360C00" w:rsidP="00360C00">
      <w:pPr>
        <w:spacing w:line="240" w:lineRule="auto"/>
        <w:jc w:val="both"/>
        <w:rPr>
          <w:rFonts w:ascii="Times New Roman" w:hAnsi="Times New Roman"/>
          <w:sz w:val="28"/>
          <w:szCs w:val="28"/>
        </w:rPr>
      </w:pPr>
    </w:p>
    <w:p w:rsidR="00360C00" w:rsidRDefault="00360C00" w:rsidP="00360C00">
      <w:pPr>
        <w:spacing w:line="240" w:lineRule="auto"/>
        <w:ind w:left="781"/>
        <w:jc w:val="center"/>
        <w:rPr>
          <w:rFonts w:ascii="Times New Roman" w:hAnsi="Times New Roman" w:cs="Arial"/>
          <w:b/>
          <w:i/>
          <w:sz w:val="28"/>
          <w:szCs w:val="28"/>
        </w:rPr>
      </w:pPr>
      <w:r w:rsidRPr="00466CD6">
        <w:rPr>
          <w:rFonts w:ascii="Times New Roman" w:hAnsi="Times New Roman" w:cs="Arial"/>
          <w:b/>
          <w:sz w:val="28"/>
          <w:szCs w:val="28"/>
        </w:rPr>
        <w:t xml:space="preserve"> 4.Игры, построенные по примеру телевизионных шоу.</w:t>
      </w:r>
    </w:p>
    <w:p w:rsidR="00360C00" w:rsidRDefault="00360C00" w:rsidP="00360C00">
      <w:pPr>
        <w:pStyle w:val="a0"/>
        <w:spacing w:line="240" w:lineRule="auto"/>
        <w:ind w:firstLine="720"/>
        <w:rPr>
          <w:rFonts w:ascii="Times New Roman" w:hAnsi="Times New Roman"/>
          <w:sz w:val="28"/>
          <w:szCs w:val="28"/>
        </w:rPr>
      </w:pPr>
      <w:r>
        <w:rPr>
          <w:rFonts w:ascii="Times New Roman" w:hAnsi="Times New Roman"/>
          <w:sz w:val="28"/>
          <w:szCs w:val="28"/>
        </w:rPr>
        <w:t xml:space="preserve">Викторина  «Трое </w:t>
      </w:r>
      <w:proofErr w:type="gramStart"/>
      <w:r>
        <w:rPr>
          <w:rFonts w:ascii="Times New Roman" w:hAnsi="Times New Roman"/>
          <w:sz w:val="28"/>
          <w:szCs w:val="28"/>
        </w:rPr>
        <w:t>лишних</w:t>
      </w:r>
      <w:proofErr w:type="gramEnd"/>
      <w:r>
        <w:rPr>
          <w:rFonts w:ascii="Times New Roman" w:hAnsi="Times New Roman"/>
          <w:sz w:val="28"/>
          <w:szCs w:val="28"/>
        </w:rPr>
        <w:t>».</w:t>
      </w:r>
    </w:p>
    <w:p w:rsidR="00360C00" w:rsidRDefault="00360C00" w:rsidP="00360C00">
      <w:pPr>
        <w:pStyle w:val="a0"/>
        <w:spacing w:line="240" w:lineRule="auto"/>
        <w:ind w:firstLine="720"/>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line="240" w:lineRule="auto"/>
        <w:ind w:left="710"/>
        <w:rPr>
          <w:rFonts w:ascii="Times New Roman" w:hAnsi="Times New Roman"/>
          <w:b/>
          <w:sz w:val="28"/>
          <w:szCs w:val="28"/>
        </w:rPr>
      </w:pPr>
      <w:r>
        <w:rPr>
          <w:rFonts w:ascii="Times New Roman" w:hAnsi="Times New Roman"/>
          <w:b/>
          <w:sz w:val="28"/>
          <w:szCs w:val="28"/>
        </w:rPr>
        <w:t>1 тур – 8 человек.</w:t>
      </w:r>
    </w:p>
    <w:p w:rsidR="00360C00" w:rsidRDefault="00360C00" w:rsidP="00360C00">
      <w:pPr>
        <w:spacing w:line="240" w:lineRule="auto"/>
        <w:ind w:left="710"/>
        <w:jc w:val="both"/>
        <w:rPr>
          <w:rFonts w:ascii="Times New Roman" w:hAnsi="Times New Roman"/>
          <w:sz w:val="28"/>
          <w:szCs w:val="28"/>
        </w:rPr>
      </w:pPr>
      <w:r>
        <w:rPr>
          <w:rFonts w:ascii="Times New Roman" w:hAnsi="Times New Roman"/>
          <w:b/>
          <w:sz w:val="28"/>
          <w:szCs w:val="28"/>
        </w:rPr>
        <w:t xml:space="preserve">а) </w:t>
      </w:r>
      <w:r>
        <w:rPr>
          <w:rFonts w:ascii="Times New Roman" w:hAnsi="Times New Roman"/>
          <w:b/>
          <w:sz w:val="28"/>
          <w:szCs w:val="28"/>
          <w:u w:val="single"/>
        </w:rPr>
        <w:t>Загадки о дороге и транспортных средствах</w:t>
      </w:r>
      <w:r>
        <w:rPr>
          <w:rFonts w:ascii="Times New Roman" w:hAnsi="Times New Roman"/>
          <w:sz w:val="28"/>
          <w:szCs w:val="28"/>
          <w:u w:val="single"/>
        </w:rPr>
        <w:t xml:space="preserve"> </w:t>
      </w:r>
      <w:r>
        <w:rPr>
          <w:rFonts w:ascii="Times New Roman" w:hAnsi="Times New Roman"/>
          <w:sz w:val="28"/>
          <w:szCs w:val="28"/>
        </w:rPr>
        <w:t>(верный ответ-1 балл):</w:t>
      </w:r>
    </w:p>
    <w:p w:rsidR="00360C00" w:rsidRDefault="00360C00" w:rsidP="00360C00">
      <w:pPr>
        <w:pStyle w:val="a0"/>
        <w:spacing w:line="240" w:lineRule="auto"/>
        <w:ind w:left="710"/>
        <w:jc w:val="both"/>
        <w:rPr>
          <w:rFonts w:ascii="Times New Roman" w:hAnsi="Times New Roman" w:cs="Times New Roman"/>
          <w:sz w:val="28"/>
          <w:szCs w:val="28"/>
        </w:rPr>
      </w:pPr>
      <w:r>
        <w:rPr>
          <w:rFonts w:ascii="Times New Roman" w:hAnsi="Times New Roman" w:cs="Times New Roman"/>
          <w:sz w:val="28"/>
          <w:szCs w:val="28"/>
        </w:rPr>
        <w:t>1.Опоясал каменный ремень сотни городов и деревень. (Шоссе).</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 xml:space="preserve">2.Я мчусь, держась за провода, не заблужусь я никогда.   </w:t>
      </w:r>
      <w:r>
        <w:rPr>
          <w:rFonts w:ascii="Times New Roman" w:hAnsi="Times New Roman"/>
          <w:i/>
          <w:sz w:val="28"/>
          <w:szCs w:val="28"/>
        </w:rPr>
        <w:t>(Троллейбус).</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 xml:space="preserve">3.Посмотри </w:t>
      </w:r>
      <w:proofErr w:type="gramStart"/>
      <w:r>
        <w:rPr>
          <w:rFonts w:ascii="Times New Roman" w:hAnsi="Times New Roman"/>
          <w:sz w:val="28"/>
          <w:szCs w:val="28"/>
        </w:rPr>
        <w:t>силач</w:t>
      </w:r>
      <w:proofErr w:type="gramEnd"/>
      <w:r>
        <w:rPr>
          <w:rFonts w:ascii="Times New Roman" w:hAnsi="Times New Roman"/>
          <w:sz w:val="28"/>
          <w:szCs w:val="28"/>
        </w:rPr>
        <w:t xml:space="preserve"> какой: на ходу одной рукой останавливать привык пятитонный грузовик. </w:t>
      </w:r>
      <w:r>
        <w:rPr>
          <w:rFonts w:ascii="Times New Roman" w:hAnsi="Times New Roman"/>
          <w:i/>
          <w:sz w:val="28"/>
          <w:szCs w:val="28"/>
        </w:rPr>
        <w:t>(Регулировщик).</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 xml:space="preserve">4.Держусь я только на ходу, а если встану – упаду. </w:t>
      </w:r>
      <w:r>
        <w:rPr>
          <w:rFonts w:ascii="Times New Roman" w:hAnsi="Times New Roman"/>
          <w:i/>
          <w:sz w:val="28"/>
          <w:szCs w:val="28"/>
        </w:rPr>
        <w:t>(Велосипед).</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 xml:space="preserve">5.Из края города в другой ходит домик под дугой. </w:t>
      </w:r>
      <w:r>
        <w:rPr>
          <w:rFonts w:ascii="Times New Roman" w:hAnsi="Times New Roman"/>
          <w:i/>
          <w:sz w:val="28"/>
          <w:szCs w:val="28"/>
        </w:rPr>
        <w:t>(Трамвай).</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6.Несется и стреляет, ворчит скороговоркой, трамваю не угнаться за этой тараторкой</w:t>
      </w:r>
      <w:r>
        <w:rPr>
          <w:rFonts w:ascii="Times New Roman" w:hAnsi="Times New Roman"/>
          <w:i/>
          <w:sz w:val="28"/>
          <w:szCs w:val="28"/>
        </w:rPr>
        <w:t>. (Мотоцикл).</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7.В поле лестница лежит, дом по лестнице бежит</w:t>
      </w:r>
      <w:r>
        <w:rPr>
          <w:rFonts w:ascii="Times New Roman" w:hAnsi="Times New Roman"/>
          <w:i/>
          <w:sz w:val="28"/>
          <w:szCs w:val="28"/>
        </w:rPr>
        <w:t>. (Поезд).</w:t>
      </w:r>
    </w:p>
    <w:p w:rsidR="00360C00" w:rsidRDefault="00360C00" w:rsidP="00360C00">
      <w:pPr>
        <w:spacing w:line="240" w:lineRule="auto"/>
        <w:ind w:left="710"/>
        <w:jc w:val="both"/>
        <w:rPr>
          <w:rFonts w:ascii="Times New Roman" w:hAnsi="Times New Roman"/>
          <w:i/>
          <w:sz w:val="28"/>
          <w:szCs w:val="28"/>
        </w:rPr>
      </w:pPr>
      <w:r>
        <w:rPr>
          <w:rFonts w:ascii="Times New Roman" w:hAnsi="Times New Roman"/>
          <w:sz w:val="28"/>
          <w:szCs w:val="28"/>
        </w:rPr>
        <w:t xml:space="preserve">8.Встала с краю улицы в длинном сапоге чучело трехглазое на одной ноге. </w:t>
      </w:r>
      <w:r>
        <w:rPr>
          <w:rFonts w:ascii="Times New Roman" w:hAnsi="Times New Roman"/>
          <w:i/>
          <w:sz w:val="28"/>
          <w:szCs w:val="28"/>
        </w:rPr>
        <w:t>(Светофор).</w:t>
      </w:r>
    </w:p>
    <w:p w:rsidR="00360C00" w:rsidRDefault="00360C00" w:rsidP="00360C00">
      <w:pPr>
        <w:spacing w:line="240" w:lineRule="auto"/>
        <w:jc w:val="both"/>
        <w:rPr>
          <w:rFonts w:ascii="Times New Roman" w:hAnsi="Times New Roman"/>
          <w:i/>
          <w:sz w:val="28"/>
          <w:szCs w:val="28"/>
        </w:rPr>
      </w:pPr>
    </w:p>
    <w:p w:rsidR="00360C00" w:rsidRDefault="00360C00" w:rsidP="00360C00">
      <w:pPr>
        <w:spacing w:line="240" w:lineRule="auto"/>
        <w:jc w:val="center"/>
        <w:rPr>
          <w:rFonts w:ascii="Times New Roman" w:hAnsi="Times New Roman"/>
          <w:i/>
          <w:sz w:val="28"/>
          <w:szCs w:val="28"/>
        </w:rPr>
      </w:pPr>
      <w:r>
        <w:rPr>
          <w:rFonts w:ascii="Times New Roman" w:hAnsi="Times New Roman"/>
          <w:i/>
          <w:sz w:val="28"/>
          <w:szCs w:val="28"/>
        </w:rPr>
        <w:t>ПОКАЗЫВАЕТСЯ ЗНАК.</w:t>
      </w:r>
    </w:p>
    <w:p w:rsidR="00360C00" w:rsidRDefault="00360C00" w:rsidP="00360C00">
      <w:pPr>
        <w:spacing w:line="240" w:lineRule="auto"/>
        <w:jc w:val="both"/>
        <w:rPr>
          <w:rFonts w:ascii="Times New Roman" w:hAnsi="Times New Roman"/>
          <w:sz w:val="28"/>
          <w:szCs w:val="28"/>
        </w:rPr>
      </w:pPr>
    </w:p>
    <w:p w:rsidR="00360C00" w:rsidRDefault="00360C00" w:rsidP="00360C00">
      <w:pPr>
        <w:spacing w:line="240" w:lineRule="auto"/>
        <w:ind w:left="710"/>
        <w:jc w:val="both"/>
        <w:rPr>
          <w:rFonts w:ascii="Times New Roman" w:hAnsi="Times New Roman"/>
          <w:sz w:val="28"/>
          <w:szCs w:val="28"/>
        </w:rPr>
      </w:pPr>
      <w:r>
        <w:rPr>
          <w:rFonts w:ascii="Times New Roman" w:hAnsi="Times New Roman"/>
          <w:b/>
          <w:sz w:val="28"/>
          <w:szCs w:val="28"/>
          <w:u w:val="single"/>
        </w:rPr>
        <w:t xml:space="preserve">Знаки (2 балла)  </w:t>
      </w:r>
      <w:r>
        <w:rPr>
          <w:rFonts w:ascii="Times New Roman" w:hAnsi="Times New Roman"/>
          <w:sz w:val="28"/>
          <w:szCs w:val="28"/>
        </w:rPr>
        <w:t>(назвать знак – 1 балл и группу знаков – 1 балл).</w:t>
      </w:r>
    </w:p>
    <w:p w:rsidR="00360C00" w:rsidRDefault="00360C00" w:rsidP="00360C00">
      <w:pPr>
        <w:spacing w:line="240" w:lineRule="auto"/>
        <w:ind w:left="710"/>
        <w:jc w:val="both"/>
        <w:rPr>
          <w:rFonts w:ascii="Times New Roman" w:hAnsi="Times New Roman"/>
          <w:sz w:val="28"/>
          <w:szCs w:val="28"/>
        </w:rPr>
      </w:pPr>
    </w:p>
    <w:p w:rsidR="00360C00" w:rsidRDefault="00360C00" w:rsidP="00360C00">
      <w:pPr>
        <w:pStyle w:val="a0"/>
        <w:spacing w:line="240" w:lineRule="auto"/>
        <w:ind w:left="710"/>
        <w:jc w:val="both"/>
        <w:rPr>
          <w:rFonts w:ascii="Times New Roman" w:hAnsi="Times New Roman" w:cs="Times New Roman"/>
          <w:sz w:val="28"/>
          <w:szCs w:val="28"/>
        </w:rPr>
      </w:pPr>
      <w:r>
        <w:rPr>
          <w:rFonts w:ascii="Times New Roman" w:hAnsi="Times New Roman" w:cs="Times New Roman"/>
          <w:sz w:val="28"/>
          <w:szCs w:val="28"/>
        </w:rPr>
        <w:lastRenderedPageBreak/>
        <w:t xml:space="preserve">1).   Пешеходный переход              </w:t>
      </w:r>
      <w:r>
        <w:rPr>
          <w:rFonts w:ascii="Times New Roman" w:hAnsi="Times New Roman" w:cs="Times New Roman"/>
          <w:sz w:val="28"/>
          <w:szCs w:val="28"/>
          <w:u w:val="single"/>
        </w:rPr>
        <w:t>Знак особого предписания</w:t>
      </w:r>
      <w:r>
        <w:rPr>
          <w:rFonts w:ascii="Times New Roman" w:hAnsi="Times New Roman" w:cs="Times New Roman"/>
          <w:sz w:val="28"/>
          <w:szCs w:val="28"/>
        </w:rPr>
        <w:t xml:space="preserve"> </w:t>
      </w:r>
    </w:p>
    <w:p w:rsidR="00360C00" w:rsidRDefault="00360C00" w:rsidP="00360C00">
      <w:pPr>
        <w:pStyle w:val="a0"/>
        <w:spacing w:line="240" w:lineRule="auto"/>
        <w:ind w:left="710"/>
        <w:jc w:val="both"/>
        <w:rPr>
          <w:rFonts w:ascii="Times New Roman" w:hAnsi="Times New Roman" w:cs="Times New Roman"/>
          <w:sz w:val="28"/>
          <w:szCs w:val="28"/>
          <w:u w:val="single"/>
        </w:rPr>
      </w:pPr>
      <w:r>
        <w:rPr>
          <w:rFonts w:ascii="Times New Roman" w:hAnsi="Times New Roman" w:cs="Times New Roman"/>
          <w:sz w:val="28"/>
          <w:szCs w:val="28"/>
        </w:rPr>
        <w:t xml:space="preserve">2).   Движение на велосипедах запрещено.      </w:t>
      </w:r>
      <w:r>
        <w:rPr>
          <w:rFonts w:ascii="Times New Roman" w:hAnsi="Times New Roman" w:cs="Times New Roman"/>
          <w:sz w:val="28"/>
          <w:szCs w:val="28"/>
          <w:u w:val="single"/>
        </w:rPr>
        <w:t>Запрещающие.</w:t>
      </w:r>
    </w:p>
    <w:p w:rsidR="00360C00" w:rsidRDefault="00360C00" w:rsidP="00360C00">
      <w:pPr>
        <w:spacing w:line="240" w:lineRule="auto"/>
        <w:ind w:left="710"/>
        <w:jc w:val="both"/>
        <w:rPr>
          <w:rFonts w:ascii="Times New Roman" w:hAnsi="Times New Roman"/>
          <w:sz w:val="28"/>
          <w:szCs w:val="28"/>
          <w:u w:val="single"/>
        </w:rPr>
      </w:pPr>
      <w:r>
        <w:rPr>
          <w:rFonts w:ascii="Times New Roman" w:hAnsi="Times New Roman"/>
          <w:sz w:val="28"/>
          <w:szCs w:val="28"/>
        </w:rPr>
        <w:t xml:space="preserve">3).   Уступите дорогу.                                         </w:t>
      </w:r>
      <w:r>
        <w:rPr>
          <w:rFonts w:ascii="Times New Roman" w:hAnsi="Times New Roman"/>
          <w:sz w:val="28"/>
          <w:szCs w:val="28"/>
          <w:u w:val="single"/>
        </w:rPr>
        <w:t>Приоритета.</w:t>
      </w:r>
    </w:p>
    <w:p w:rsidR="00360C00" w:rsidRDefault="00360C00" w:rsidP="00360C00">
      <w:pPr>
        <w:spacing w:line="240" w:lineRule="auto"/>
        <w:ind w:left="710"/>
        <w:jc w:val="both"/>
        <w:rPr>
          <w:rFonts w:ascii="Times New Roman" w:hAnsi="Times New Roman"/>
          <w:sz w:val="28"/>
          <w:szCs w:val="28"/>
          <w:u w:val="single"/>
        </w:rPr>
      </w:pPr>
      <w:r>
        <w:rPr>
          <w:rFonts w:ascii="Times New Roman" w:hAnsi="Times New Roman"/>
          <w:sz w:val="28"/>
          <w:szCs w:val="28"/>
        </w:rPr>
        <w:t xml:space="preserve">4).   Пешеходная дорожка.                         </w:t>
      </w:r>
      <w:r>
        <w:rPr>
          <w:rFonts w:ascii="Times New Roman" w:hAnsi="Times New Roman"/>
          <w:sz w:val="28"/>
          <w:szCs w:val="28"/>
          <w:u w:val="single"/>
        </w:rPr>
        <w:t>Предписывающие.</w:t>
      </w:r>
    </w:p>
    <w:p w:rsidR="00360C00" w:rsidRDefault="00360C00" w:rsidP="00360C00">
      <w:pPr>
        <w:spacing w:line="240" w:lineRule="auto"/>
        <w:ind w:left="710"/>
        <w:jc w:val="both"/>
        <w:rPr>
          <w:rFonts w:ascii="Times New Roman" w:hAnsi="Times New Roman"/>
          <w:sz w:val="28"/>
          <w:szCs w:val="28"/>
        </w:rPr>
      </w:pPr>
      <w:r>
        <w:rPr>
          <w:rFonts w:ascii="Times New Roman" w:hAnsi="Times New Roman"/>
          <w:sz w:val="28"/>
          <w:szCs w:val="28"/>
        </w:rPr>
        <w:t xml:space="preserve">5).   Пункт 1-ой медицинской помощи.             </w:t>
      </w:r>
      <w:r>
        <w:rPr>
          <w:rFonts w:ascii="Times New Roman" w:hAnsi="Times New Roman"/>
          <w:sz w:val="28"/>
          <w:szCs w:val="28"/>
          <w:u w:val="single"/>
        </w:rPr>
        <w:t>Сервиса</w:t>
      </w:r>
      <w:r>
        <w:rPr>
          <w:rFonts w:ascii="Times New Roman" w:hAnsi="Times New Roman"/>
          <w:sz w:val="28"/>
          <w:szCs w:val="28"/>
        </w:rPr>
        <w:t>.</w:t>
      </w:r>
    </w:p>
    <w:p w:rsidR="00360C00" w:rsidRDefault="00360C00" w:rsidP="00360C00">
      <w:pPr>
        <w:spacing w:line="240" w:lineRule="auto"/>
        <w:ind w:left="710"/>
        <w:jc w:val="both"/>
        <w:rPr>
          <w:rFonts w:ascii="Times New Roman" w:hAnsi="Times New Roman"/>
          <w:sz w:val="28"/>
          <w:szCs w:val="28"/>
          <w:u w:val="single"/>
        </w:rPr>
      </w:pPr>
      <w:r>
        <w:rPr>
          <w:rFonts w:ascii="Times New Roman" w:hAnsi="Times New Roman"/>
          <w:sz w:val="28"/>
          <w:szCs w:val="28"/>
        </w:rPr>
        <w:t xml:space="preserve">6).   Жилая зона.                      </w:t>
      </w:r>
      <w:r>
        <w:rPr>
          <w:rFonts w:ascii="Times New Roman" w:hAnsi="Times New Roman"/>
          <w:i/>
          <w:sz w:val="28"/>
          <w:szCs w:val="28"/>
          <w:u w:val="single"/>
        </w:rPr>
        <w:t xml:space="preserve"> </w:t>
      </w:r>
      <w:r>
        <w:rPr>
          <w:rFonts w:ascii="Times New Roman" w:hAnsi="Times New Roman"/>
          <w:sz w:val="28"/>
          <w:szCs w:val="28"/>
          <w:u w:val="single"/>
        </w:rPr>
        <w:t>Знак особого предписания</w:t>
      </w:r>
    </w:p>
    <w:p w:rsidR="00360C00" w:rsidRDefault="00360C00" w:rsidP="00360C00">
      <w:pPr>
        <w:spacing w:line="240" w:lineRule="auto"/>
        <w:ind w:left="710"/>
        <w:jc w:val="both"/>
        <w:rPr>
          <w:rFonts w:ascii="Times New Roman" w:hAnsi="Times New Roman"/>
          <w:sz w:val="28"/>
          <w:szCs w:val="28"/>
        </w:rPr>
      </w:pPr>
      <w:r>
        <w:rPr>
          <w:rFonts w:ascii="Times New Roman" w:hAnsi="Times New Roman"/>
          <w:sz w:val="28"/>
          <w:szCs w:val="28"/>
        </w:rPr>
        <w:t xml:space="preserve">7).   Направление главной дороги.  </w:t>
      </w:r>
      <w:r>
        <w:rPr>
          <w:rFonts w:ascii="Times New Roman" w:hAnsi="Times New Roman"/>
          <w:sz w:val="28"/>
          <w:szCs w:val="28"/>
          <w:u w:val="single"/>
        </w:rPr>
        <w:t>Дополнительной информации</w:t>
      </w:r>
      <w:r>
        <w:rPr>
          <w:rFonts w:ascii="Times New Roman" w:hAnsi="Times New Roman"/>
          <w:sz w:val="28"/>
          <w:szCs w:val="28"/>
        </w:rPr>
        <w:t>.</w:t>
      </w:r>
    </w:p>
    <w:p w:rsidR="00360C00" w:rsidRDefault="00360C00" w:rsidP="00360C00">
      <w:pPr>
        <w:spacing w:line="240" w:lineRule="auto"/>
        <w:ind w:left="710"/>
        <w:jc w:val="both"/>
        <w:rPr>
          <w:rFonts w:ascii="Times New Roman" w:hAnsi="Times New Roman"/>
          <w:sz w:val="28"/>
          <w:szCs w:val="28"/>
          <w:u w:val="single"/>
        </w:rPr>
      </w:pPr>
      <w:r>
        <w:rPr>
          <w:rFonts w:ascii="Times New Roman" w:hAnsi="Times New Roman"/>
          <w:sz w:val="28"/>
          <w:szCs w:val="28"/>
        </w:rPr>
        <w:t xml:space="preserve">8).  Глухой водитель.  </w:t>
      </w:r>
      <w:r>
        <w:rPr>
          <w:rFonts w:ascii="Times New Roman" w:hAnsi="Times New Roman"/>
          <w:sz w:val="28"/>
          <w:szCs w:val="28"/>
          <w:u w:val="single"/>
        </w:rPr>
        <w:t>Опознавательные знаки транспортных средств.</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line="240" w:lineRule="auto"/>
        <w:ind w:left="720"/>
        <w:jc w:val="both"/>
        <w:rPr>
          <w:rFonts w:ascii="Times New Roman" w:hAnsi="Times New Roman"/>
          <w:b/>
          <w:sz w:val="28"/>
          <w:szCs w:val="28"/>
        </w:rPr>
      </w:pPr>
      <w:r>
        <w:rPr>
          <w:rFonts w:ascii="Times New Roman" w:hAnsi="Times New Roman"/>
          <w:b/>
          <w:sz w:val="28"/>
          <w:szCs w:val="28"/>
        </w:rPr>
        <w:t>2 тур – 7 человек.</w:t>
      </w:r>
    </w:p>
    <w:p w:rsidR="00360C00" w:rsidRDefault="00360C00" w:rsidP="00360C00">
      <w:pPr>
        <w:spacing w:line="240" w:lineRule="auto"/>
        <w:ind w:left="720"/>
        <w:jc w:val="both"/>
        <w:rPr>
          <w:rFonts w:ascii="Times New Roman" w:hAnsi="Times New Roman"/>
          <w:b/>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а). </w:t>
      </w:r>
      <w:r>
        <w:rPr>
          <w:rFonts w:ascii="Times New Roman" w:hAnsi="Times New Roman"/>
          <w:b/>
          <w:sz w:val="28"/>
          <w:szCs w:val="28"/>
        </w:rPr>
        <w:t>Определения</w:t>
      </w:r>
      <w:r>
        <w:rPr>
          <w:rFonts w:ascii="Times New Roman" w:hAnsi="Times New Roman"/>
          <w:sz w:val="28"/>
          <w:szCs w:val="28"/>
        </w:rPr>
        <w:t xml:space="preserve"> (верный ответ – 1 балл).</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1). Элемент дороги, предназначенный для движения пешеходов. </w:t>
      </w:r>
      <w:r>
        <w:rPr>
          <w:rFonts w:ascii="Times New Roman" w:hAnsi="Times New Roman"/>
          <w:i/>
          <w:sz w:val="28"/>
          <w:szCs w:val="28"/>
        </w:rPr>
        <w:t>(Тротуар).</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2). Широкие и гладкие скоростные дороги – </w:t>
      </w:r>
      <w:r>
        <w:rPr>
          <w:rFonts w:ascii="Times New Roman" w:hAnsi="Times New Roman"/>
          <w:i/>
          <w:sz w:val="28"/>
          <w:szCs w:val="28"/>
        </w:rPr>
        <w:t>(Автомагистраль, автострада).</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3). Более узкие, гладкие и ровные дороги, соединяющие города, поселки, станции и т.д. – </w:t>
      </w:r>
      <w:r>
        <w:rPr>
          <w:rFonts w:ascii="Times New Roman" w:hAnsi="Times New Roman"/>
          <w:i/>
          <w:sz w:val="28"/>
          <w:szCs w:val="28"/>
        </w:rPr>
        <w:t>(Шоссе).</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4). Элемент дороги, предназначенный для движения безрельсовых транспортных средств – </w:t>
      </w:r>
      <w:r>
        <w:rPr>
          <w:rFonts w:ascii="Times New Roman" w:hAnsi="Times New Roman"/>
          <w:i/>
          <w:sz w:val="28"/>
          <w:szCs w:val="28"/>
        </w:rPr>
        <w:t>(Проезжая часть).</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5). Немощеная полоса вдоль дороги. – </w:t>
      </w:r>
      <w:r>
        <w:rPr>
          <w:rFonts w:ascii="Times New Roman" w:hAnsi="Times New Roman"/>
          <w:i/>
          <w:sz w:val="28"/>
          <w:szCs w:val="28"/>
        </w:rPr>
        <w:t>(Обочина).</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6). Пересечение дороги с железнодорожными путями. – </w:t>
      </w:r>
      <w:r>
        <w:rPr>
          <w:rFonts w:ascii="Times New Roman" w:hAnsi="Times New Roman"/>
          <w:i/>
          <w:sz w:val="28"/>
          <w:szCs w:val="28"/>
        </w:rPr>
        <w:t>(Железнодорожный переезд).</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7). Расстояние, которое проезжает автомобиль с момента нажатия на педаль тормоза до полной его остановки. </w:t>
      </w:r>
      <w:proofErr w:type="gramStart"/>
      <w:r>
        <w:rPr>
          <w:rFonts w:ascii="Times New Roman" w:hAnsi="Times New Roman"/>
          <w:i/>
          <w:sz w:val="28"/>
          <w:szCs w:val="28"/>
        </w:rPr>
        <w:t>–(</w:t>
      </w:r>
      <w:proofErr w:type="gramEnd"/>
      <w:r>
        <w:rPr>
          <w:rFonts w:ascii="Times New Roman" w:hAnsi="Times New Roman"/>
          <w:i/>
          <w:sz w:val="28"/>
          <w:szCs w:val="28"/>
        </w:rPr>
        <w:t>Тормозной путь).</w:t>
      </w:r>
    </w:p>
    <w:p w:rsidR="00360C00" w:rsidRDefault="00360C00" w:rsidP="00360C00">
      <w:pPr>
        <w:spacing w:line="240" w:lineRule="auto"/>
        <w:ind w:left="720"/>
        <w:jc w:val="both"/>
        <w:rPr>
          <w:rFonts w:ascii="Times New Roman" w:hAnsi="Times New Roman"/>
          <w:i/>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б). </w:t>
      </w:r>
      <w:r>
        <w:rPr>
          <w:rFonts w:ascii="Times New Roman" w:hAnsi="Times New Roman"/>
          <w:b/>
          <w:sz w:val="28"/>
          <w:szCs w:val="28"/>
        </w:rPr>
        <w:t>Загадки о дорожных знаках.</w:t>
      </w:r>
      <w:r>
        <w:rPr>
          <w:rFonts w:ascii="Times New Roman" w:hAnsi="Times New Roman"/>
          <w:sz w:val="28"/>
          <w:szCs w:val="28"/>
        </w:rPr>
        <w:t xml:space="preserve"> </w:t>
      </w:r>
      <w:r>
        <w:rPr>
          <w:rFonts w:ascii="Times New Roman" w:hAnsi="Times New Roman"/>
          <w:b/>
          <w:sz w:val="28"/>
          <w:szCs w:val="28"/>
        </w:rPr>
        <w:t>(2 балла)</w:t>
      </w:r>
      <w:proofErr w:type="gramStart"/>
      <w:r>
        <w:rPr>
          <w:rFonts w:ascii="Times New Roman" w:hAnsi="Times New Roman"/>
          <w:b/>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з</w:t>
      </w:r>
      <w:proofErr w:type="gramEnd"/>
      <w:r>
        <w:rPr>
          <w:rFonts w:ascii="Times New Roman" w:hAnsi="Times New Roman"/>
          <w:sz w:val="28"/>
          <w:szCs w:val="28"/>
        </w:rPr>
        <w:t>нак - 1 балл; группа знаков – 1 балл).</w:t>
      </w:r>
    </w:p>
    <w:p w:rsidR="00360C00" w:rsidRDefault="00360C00" w:rsidP="00360C00">
      <w:pPr>
        <w:spacing w:line="240" w:lineRule="auto"/>
        <w:ind w:left="720"/>
        <w:rPr>
          <w:rFonts w:ascii="Times New Roman" w:hAnsi="Times New Roman"/>
          <w:sz w:val="28"/>
          <w:szCs w:val="28"/>
        </w:rPr>
      </w:pPr>
      <w:r>
        <w:rPr>
          <w:rFonts w:ascii="Times New Roman" w:hAnsi="Times New Roman"/>
          <w:sz w:val="28"/>
          <w:szCs w:val="28"/>
        </w:rPr>
        <w:t>1). Вот так знак! Глазам не верю:</w:t>
      </w:r>
    </w:p>
    <w:p w:rsidR="00360C00" w:rsidRDefault="00360C00" w:rsidP="00360C00">
      <w:pPr>
        <w:spacing w:line="240" w:lineRule="auto"/>
        <w:ind w:left="720"/>
        <w:rPr>
          <w:rFonts w:ascii="Times New Roman" w:hAnsi="Times New Roman"/>
          <w:sz w:val="28"/>
          <w:szCs w:val="28"/>
        </w:rPr>
      </w:pPr>
      <w:r>
        <w:rPr>
          <w:rFonts w:ascii="Times New Roman" w:hAnsi="Times New Roman"/>
          <w:sz w:val="28"/>
          <w:szCs w:val="28"/>
        </w:rPr>
        <w:t>Для чего здесь батарея?</w:t>
      </w:r>
    </w:p>
    <w:p w:rsidR="00360C00" w:rsidRDefault="00360C00" w:rsidP="00360C00">
      <w:pPr>
        <w:spacing w:line="240" w:lineRule="auto"/>
        <w:ind w:left="720"/>
        <w:rPr>
          <w:rFonts w:ascii="Times New Roman" w:hAnsi="Times New Roman"/>
          <w:sz w:val="28"/>
          <w:szCs w:val="28"/>
        </w:rPr>
      </w:pPr>
      <w:r>
        <w:rPr>
          <w:rFonts w:ascii="Times New Roman" w:hAnsi="Times New Roman"/>
          <w:sz w:val="28"/>
          <w:szCs w:val="28"/>
        </w:rPr>
        <w:t>Помогает ли движенью</w:t>
      </w:r>
    </w:p>
    <w:p w:rsidR="00360C00" w:rsidRDefault="00360C00" w:rsidP="00360C00">
      <w:pPr>
        <w:spacing w:line="240" w:lineRule="auto"/>
        <w:ind w:left="720"/>
        <w:rPr>
          <w:rFonts w:ascii="Times New Roman" w:hAnsi="Times New Roman"/>
          <w:sz w:val="28"/>
          <w:szCs w:val="28"/>
        </w:rPr>
      </w:pPr>
      <w:r>
        <w:rPr>
          <w:rFonts w:ascii="Times New Roman" w:hAnsi="Times New Roman"/>
          <w:sz w:val="28"/>
          <w:szCs w:val="28"/>
        </w:rPr>
        <w:lastRenderedPageBreak/>
        <w:t xml:space="preserve">Паровое отопленье    </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sz w:val="28"/>
          <w:szCs w:val="28"/>
        </w:rPr>
        <w:t xml:space="preserve">   (</w:t>
      </w:r>
      <w:r>
        <w:rPr>
          <w:rFonts w:ascii="Times New Roman" w:hAnsi="Times New Roman"/>
          <w:i/>
          <w:sz w:val="28"/>
          <w:szCs w:val="28"/>
        </w:rPr>
        <w:t>Железнодорожный переезд со шлагбаумом)  Предупреждающий.</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2). Нарисован человек.</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Землю роет человек.</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Почему проезда </w:t>
      </w:r>
      <w:proofErr w:type="gramStart"/>
      <w:r>
        <w:rPr>
          <w:rFonts w:ascii="Times New Roman" w:hAnsi="Times New Roman"/>
          <w:sz w:val="28"/>
          <w:szCs w:val="28"/>
        </w:rPr>
        <w:t>нету</w:t>
      </w:r>
      <w:proofErr w:type="gramEnd"/>
      <w:r>
        <w:rPr>
          <w:rFonts w:ascii="Times New Roman" w:hAnsi="Times New Roman"/>
          <w:sz w:val="28"/>
          <w:szCs w:val="28"/>
        </w:rPr>
        <w:t>?</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Может быть, здесь ищут склад</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И старинные монеты в сундуке большом лежат.</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i/>
          <w:sz w:val="28"/>
          <w:szCs w:val="28"/>
        </w:rPr>
        <w:t xml:space="preserve">(Дорожные работы) </w:t>
      </w:r>
      <w:proofErr w:type="gramStart"/>
      <w:r>
        <w:rPr>
          <w:rFonts w:ascii="Times New Roman" w:hAnsi="Times New Roman"/>
          <w:i/>
          <w:sz w:val="28"/>
          <w:szCs w:val="28"/>
        </w:rPr>
        <w:t>Предупреждающий</w:t>
      </w:r>
      <w:proofErr w:type="gramEnd"/>
      <w:r>
        <w:rPr>
          <w:rFonts w:ascii="Times New Roman" w:hAnsi="Times New Roman"/>
          <w:i/>
          <w:sz w:val="28"/>
          <w:szCs w:val="28"/>
        </w:rPr>
        <w:t>.</w:t>
      </w:r>
    </w:p>
    <w:p w:rsidR="00360C00" w:rsidRDefault="00360C00" w:rsidP="00360C00">
      <w:pPr>
        <w:spacing w:line="240" w:lineRule="auto"/>
        <w:ind w:left="720"/>
        <w:jc w:val="both"/>
        <w:rPr>
          <w:rFonts w:ascii="Times New Roman" w:hAnsi="Times New Roman"/>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3). От чего бы это вдруг</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Стрелки дружно встали в круг</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И машины друг за другом</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Мчатся весело по кругу.</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i/>
          <w:sz w:val="28"/>
          <w:szCs w:val="28"/>
        </w:rPr>
        <w:t xml:space="preserve">(Круговое движение) </w:t>
      </w:r>
      <w:proofErr w:type="gramStart"/>
      <w:r>
        <w:rPr>
          <w:rFonts w:ascii="Times New Roman" w:hAnsi="Times New Roman"/>
          <w:i/>
          <w:sz w:val="28"/>
          <w:szCs w:val="28"/>
        </w:rPr>
        <w:t>Предписывающие</w:t>
      </w:r>
      <w:proofErr w:type="gramEnd"/>
      <w:r>
        <w:rPr>
          <w:rFonts w:ascii="Times New Roman" w:hAnsi="Times New Roman"/>
          <w:i/>
          <w:sz w:val="28"/>
          <w:szCs w:val="28"/>
        </w:rPr>
        <w:t>.</w:t>
      </w:r>
    </w:p>
    <w:p w:rsidR="00360C00" w:rsidRDefault="00360C00" w:rsidP="00360C00">
      <w:pPr>
        <w:spacing w:line="240" w:lineRule="auto"/>
        <w:ind w:left="720"/>
        <w:jc w:val="both"/>
        <w:rPr>
          <w:rFonts w:ascii="Times New Roman" w:hAnsi="Times New Roman"/>
          <w:i/>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4). Я – знаток дорожных правил.</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Я машину здесь поставил.</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На стоянке у детсада</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В тихий час стоять не надо.</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i/>
          <w:sz w:val="28"/>
          <w:szCs w:val="28"/>
        </w:rPr>
        <w:t>(Место стоянки) Информационно-указательные.</w:t>
      </w:r>
    </w:p>
    <w:p w:rsidR="00360C00" w:rsidRDefault="00360C00" w:rsidP="00360C00">
      <w:pPr>
        <w:spacing w:line="240" w:lineRule="auto"/>
        <w:ind w:left="720"/>
        <w:jc w:val="both"/>
        <w:rPr>
          <w:rFonts w:ascii="Times New Roman" w:hAnsi="Times New Roman"/>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5).Можно встретить знак такой </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На дороге скоростной,</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Где больших размеров яма </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И ходить опасно прямо.</w:t>
      </w:r>
    </w:p>
    <w:p w:rsidR="00360C00" w:rsidRDefault="00360C00" w:rsidP="00360C00">
      <w:pPr>
        <w:spacing w:line="240" w:lineRule="auto"/>
        <w:ind w:left="720"/>
        <w:jc w:val="both"/>
        <w:rPr>
          <w:rFonts w:ascii="Times New Roman" w:hAnsi="Times New Roman"/>
          <w:i/>
          <w:sz w:val="28"/>
          <w:szCs w:val="28"/>
        </w:rPr>
      </w:pPr>
      <w:r>
        <w:rPr>
          <w:rFonts w:ascii="Times New Roman" w:hAnsi="Times New Roman"/>
          <w:i/>
          <w:sz w:val="28"/>
          <w:szCs w:val="28"/>
        </w:rPr>
        <w:t xml:space="preserve">(Движение пешеходов запрещено) </w:t>
      </w:r>
      <w:proofErr w:type="gramStart"/>
      <w:r>
        <w:rPr>
          <w:rFonts w:ascii="Times New Roman" w:hAnsi="Times New Roman"/>
          <w:i/>
          <w:sz w:val="28"/>
          <w:szCs w:val="28"/>
        </w:rPr>
        <w:t>Запрещающие</w:t>
      </w:r>
      <w:proofErr w:type="gramEnd"/>
      <w:r>
        <w:rPr>
          <w:rFonts w:ascii="Times New Roman" w:hAnsi="Times New Roman"/>
          <w:i/>
          <w:sz w:val="28"/>
          <w:szCs w:val="28"/>
        </w:rPr>
        <w:t>.</w:t>
      </w:r>
    </w:p>
    <w:p w:rsidR="00360C00" w:rsidRDefault="00360C00" w:rsidP="00360C00">
      <w:pPr>
        <w:spacing w:line="240" w:lineRule="auto"/>
        <w:ind w:left="720"/>
        <w:jc w:val="both"/>
        <w:rPr>
          <w:rFonts w:ascii="Times New Roman" w:hAnsi="Times New Roman"/>
          <w:i/>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6). Под дорогою нора.</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lastRenderedPageBreak/>
        <w:t xml:space="preserve">Кто быстрее всех </w:t>
      </w:r>
      <w:proofErr w:type="gramStart"/>
      <w:r>
        <w:rPr>
          <w:rFonts w:ascii="Times New Roman" w:hAnsi="Times New Roman"/>
          <w:sz w:val="28"/>
          <w:szCs w:val="28"/>
        </w:rPr>
        <w:t>смекнет</w:t>
      </w:r>
      <w:proofErr w:type="gramEnd"/>
      <w:r>
        <w:rPr>
          <w:rFonts w:ascii="Times New Roman" w:hAnsi="Times New Roman"/>
          <w:sz w:val="28"/>
          <w:szCs w:val="28"/>
        </w:rPr>
        <w:t xml:space="preserve">, </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Почему по ней с утра</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Ходят люди взад вперед.</w:t>
      </w:r>
    </w:p>
    <w:p w:rsidR="00360C00" w:rsidRDefault="00360C00" w:rsidP="00360C00">
      <w:pPr>
        <w:pStyle w:val="ac"/>
        <w:spacing w:line="240" w:lineRule="auto"/>
        <w:rPr>
          <w:rFonts w:ascii="Times New Roman" w:hAnsi="Times New Roman"/>
          <w:sz w:val="28"/>
          <w:szCs w:val="28"/>
        </w:rPr>
      </w:pPr>
      <w:r>
        <w:rPr>
          <w:rFonts w:ascii="Times New Roman" w:hAnsi="Times New Roman"/>
          <w:sz w:val="28"/>
          <w:szCs w:val="28"/>
        </w:rPr>
        <w:t xml:space="preserve">(Подземный пешеходный переход) </w:t>
      </w:r>
      <w:proofErr w:type="gramStart"/>
      <w:r>
        <w:rPr>
          <w:rFonts w:ascii="Times New Roman" w:hAnsi="Times New Roman"/>
          <w:sz w:val="28"/>
          <w:szCs w:val="28"/>
        </w:rPr>
        <w:t>Информационно-указательные</w:t>
      </w:r>
      <w:proofErr w:type="gramEnd"/>
      <w:r>
        <w:rPr>
          <w:rFonts w:ascii="Times New Roman" w:hAnsi="Times New Roman"/>
          <w:sz w:val="28"/>
          <w:szCs w:val="28"/>
        </w:rPr>
        <w:t>.</w:t>
      </w:r>
    </w:p>
    <w:p w:rsidR="00360C00" w:rsidRDefault="00360C00" w:rsidP="00360C00">
      <w:pPr>
        <w:spacing w:line="240" w:lineRule="auto"/>
        <w:ind w:left="720"/>
        <w:jc w:val="both"/>
        <w:rPr>
          <w:rFonts w:ascii="Times New Roman" w:hAnsi="Times New Roman"/>
          <w:i/>
          <w:sz w:val="28"/>
          <w:szCs w:val="28"/>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7). Я хочу спросить про знак.</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Нарисован знак вот так:</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В треугольнике ребята</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Со всех ног бегут куда-то.</w:t>
      </w:r>
    </w:p>
    <w:p w:rsidR="00360C00" w:rsidRDefault="00360C00" w:rsidP="00360C00">
      <w:pPr>
        <w:pStyle w:val="ac"/>
        <w:spacing w:line="240" w:lineRule="auto"/>
        <w:rPr>
          <w:rFonts w:ascii="Times New Roman" w:hAnsi="Times New Roman"/>
          <w:sz w:val="28"/>
          <w:szCs w:val="28"/>
        </w:rPr>
      </w:pPr>
      <w:r>
        <w:rPr>
          <w:rFonts w:ascii="Times New Roman" w:hAnsi="Times New Roman"/>
          <w:sz w:val="28"/>
          <w:szCs w:val="28"/>
        </w:rPr>
        <w:t>(Дети</w:t>
      </w:r>
      <w:proofErr w:type="gramStart"/>
      <w:r>
        <w:rPr>
          <w:rFonts w:ascii="Times New Roman" w:hAnsi="Times New Roman"/>
          <w:sz w:val="28"/>
          <w:szCs w:val="28"/>
        </w:rPr>
        <w:t xml:space="preserve"> )</w:t>
      </w:r>
      <w:proofErr w:type="gramEnd"/>
      <w:r>
        <w:rPr>
          <w:rFonts w:ascii="Times New Roman" w:hAnsi="Times New Roman"/>
          <w:sz w:val="28"/>
          <w:szCs w:val="28"/>
        </w:rPr>
        <w:t xml:space="preserve"> Предупреждающий.</w:t>
      </w:r>
    </w:p>
    <w:p w:rsidR="00360C00" w:rsidRDefault="00360C00" w:rsidP="00360C00">
      <w:pPr>
        <w:pStyle w:val="ac"/>
        <w:spacing w:line="240" w:lineRule="auto"/>
        <w:ind w:firstLine="0"/>
        <w:rPr>
          <w:rFonts w:ascii="Times New Roman" w:hAnsi="Times New Roman"/>
          <w:sz w:val="28"/>
          <w:szCs w:val="28"/>
        </w:rPr>
      </w:pPr>
    </w:p>
    <w:p w:rsidR="00360C00" w:rsidRDefault="00360C00" w:rsidP="00360C00">
      <w:pPr>
        <w:spacing w:line="240" w:lineRule="auto"/>
        <w:rPr>
          <w:rFonts w:ascii="Times New Roman" w:hAnsi="Times New Roman"/>
          <w:b/>
          <w:sz w:val="28"/>
          <w:szCs w:val="28"/>
        </w:rPr>
      </w:pPr>
      <w:r>
        <w:rPr>
          <w:rFonts w:ascii="Times New Roman" w:hAnsi="Times New Roman"/>
          <w:b/>
          <w:sz w:val="28"/>
          <w:szCs w:val="28"/>
        </w:rPr>
        <w:t xml:space="preserve">            3 тур – 6 человек.</w:t>
      </w:r>
    </w:p>
    <w:p w:rsidR="00360C00" w:rsidRDefault="00360C00" w:rsidP="00360C00">
      <w:pPr>
        <w:spacing w:line="240" w:lineRule="auto"/>
        <w:rPr>
          <w:rFonts w:ascii="Times New Roman" w:hAnsi="Times New Roman"/>
          <w:b/>
          <w:sz w:val="28"/>
          <w:szCs w:val="28"/>
        </w:rPr>
      </w:pPr>
    </w:p>
    <w:p w:rsidR="00360C00" w:rsidRDefault="00360C00" w:rsidP="00360C00">
      <w:pPr>
        <w:spacing w:line="240" w:lineRule="auto"/>
        <w:ind w:left="994"/>
        <w:rPr>
          <w:rFonts w:ascii="Times New Roman" w:hAnsi="Times New Roman"/>
          <w:sz w:val="28"/>
          <w:szCs w:val="28"/>
        </w:rPr>
      </w:pPr>
      <w:r>
        <w:rPr>
          <w:rFonts w:ascii="Times New Roman" w:hAnsi="Times New Roman"/>
          <w:b/>
          <w:sz w:val="28"/>
          <w:szCs w:val="28"/>
        </w:rPr>
        <w:t xml:space="preserve">а). Велосипедисты </w:t>
      </w:r>
      <w:r>
        <w:rPr>
          <w:rFonts w:ascii="Times New Roman" w:hAnsi="Times New Roman"/>
          <w:sz w:val="28"/>
          <w:szCs w:val="28"/>
        </w:rPr>
        <w:t>(по 1 баллу).</w:t>
      </w:r>
    </w:p>
    <w:p w:rsidR="00360C00" w:rsidRDefault="00360C00" w:rsidP="00360C00">
      <w:pPr>
        <w:numPr>
          <w:ilvl w:val="0"/>
          <w:numId w:val="11"/>
        </w:numPr>
        <w:suppressAutoHyphens/>
        <w:spacing w:line="240" w:lineRule="auto"/>
        <w:ind w:left="994"/>
        <w:rPr>
          <w:rFonts w:ascii="Times New Roman" w:hAnsi="Times New Roman"/>
          <w:i/>
          <w:sz w:val="28"/>
          <w:szCs w:val="28"/>
        </w:rPr>
      </w:pPr>
      <w:r>
        <w:rPr>
          <w:rFonts w:ascii="Times New Roman" w:hAnsi="Times New Roman"/>
          <w:sz w:val="28"/>
          <w:szCs w:val="28"/>
        </w:rPr>
        <w:t xml:space="preserve">Кем из участников дорожного движения является велосипедист, ведущий свой велосипед по дороге? – </w:t>
      </w:r>
      <w:r>
        <w:rPr>
          <w:rFonts w:ascii="Times New Roman" w:hAnsi="Times New Roman"/>
          <w:i/>
          <w:sz w:val="28"/>
          <w:szCs w:val="28"/>
          <w:u w:val="single"/>
        </w:rPr>
        <w:t>(</w:t>
      </w:r>
      <w:r>
        <w:rPr>
          <w:rFonts w:ascii="Times New Roman" w:hAnsi="Times New Roman"/>
          <w:i/>
          <w:sz w:val="28"/>
          <w:szCs w:val="28"/>
        </w:rPr>
        <w:t>Пешеходом).</w:t>
      </w:r>
    </w:p>
    <w:p w:rsidR="00360C00" w:rsidRDefault="00360C00" w:rsidP="00360C00">
      <w:pPr>
        <w:numPr>
          <w:ilvl w:val="0"/>
          <w:numId w:val="11"/>
        </w:numPr>
        <w:suppressAutoHyphens/>
        <w:spacing w:line="240" w:lineRule="auto"/>
        <w:ind w:left="994"/>
        <w:rPr>
          <w:rFonts w:ascii="Times New Roman" w:hAnsi="Times New Roman"/>
          <w:i/>
          <w:sz w:val="28"/>
          <w:szCs w:val="28"/>
        </w:rPr>
      </w:pPr>
      <w:r>
        <w:rPr>
          <w:rFonts w:ascii="Times New Roman" w:hAnsi="Times New Roman"/>
          <w:sz w:val="28"/>
          <w:szCs w:val="28"/>
        </w:rPr>
        <w:t xml:space="preserve">По какой стороне дороги велосипедист должен вести велосипед вне населенного пункта? – </w:t>
      </w:r>
      <w:r>
        <w:rPr>
          <w:rFonts w:ascii="Times New Roman" w:hAnsi="Times New Roman"/>
          <w:i/>
          <w:sz w:val="28"/>
          <w:szCs w:val="28"/>
        </w:rPr>
        <w:t xml:space="preserve">(По </w:t>
      </w:r>
      <w:proofErr w:type="gramStart"/>
      <w:r>
        <w:rPr>
          <w:rFonts w:ascii="Times New Roman" w:hAnsi="Times New Roman"/>
          <w:i/>
          <w:sz w:val="28"/>
          <w:szCs w:val="28"/>
        </w:rPr>
        <w:t>правой</w:t>
      </w:r>
      <w:proofErr w:type="gramEnd"/>
      <w:r>
        <w:rPr>
          <w:rFonts w:ascii="Times New Roman" w:hAnsi="Times New Roman"/>
          <w:i/>
          <w:sz w:val="28"/>
          <w:szCs w:val="28"/>
        </w:rPr>
        <w:t xml:space="preserve">, по ходу движения). </w:t>
      </w:r>
    </w:p>
    <w:p w:rsidR="00360C00" w:rsidRDefault="00360C00" w:rsidP="00360C00">
      <w:pPr>
        <w:numPr>
          <w:ilvl w:val="0"/>
          <w:numId w:val="11"/>
        </w:numPr>
        <w:suppressAutoHyphens/>
        <w:spacing w:line="240" w:lineRule="auto"/>
        <w:ind w:left="994"/>
        <w:rPr>
          <w:rFonts w:ascii="Times New Roman" w:hAnsi="Times New Roman"/>
          <w:i/>
          <w:sz w:val="28"/>
          <w:szCs w:val="28"/>
        </w:rPr>
      </w:pPr>
      <w:r>
        <w:rPr>
          <w:rFonts w:ascii="Times New Roman" w:hAnsi="Times New Roman"/>
          <w:sz w:val="28"/>
          <w:szCs w:val="28"/>
        </w:rPr>
        <w:t xml:space="preserve">Можно ли велосипедам буксировать другой велосипед? – </w:t>
      </w:r>
      <w:r>
        <w:rPr>
          <w:rFonts w:ascii="Times New Roman" w:hAnsi="Times New Roman"/>
          <w:i/>
          <w:sz w:val="28"/>
          <w:szCs w:val="28"/>
        </w:rPr>
        <w:t>(Нет).</w:t>
      </w:r>
    </w:p>
    <w:p w:rsidR="00360C00" w:rsidRDefault="00360C00" w:rsidP="00360C00">
      <w:pPr>
        <w:numPr>
          <w:ilvl w:val="0"/>
          <w:numId w:val="11"/>
        </w:numPr>
        <w:suppressAutoHyphens/>
        <w:spacing w:line="240" w:lineRule="auto"/>
        <w:ind w:left="994"/>
        <w:rPr>
          <w:rFonts w:ascii="Times New Roman" w:hAnsi="Times New Roman"/>
          <w:i/>
          <w:sz w:val="28"/>
          <w:szCs w:val="28"/>
        </w:rPr>
      </w:pPr>
      <w:r>
        <w:rPr>
          <w:rFonts w:ascii="Times New Roman" w:hAnsi="Times New Roman"/>
          <w:sz w:val="28"/>
          <w:szCs w:val="28"/>
        </w:rPr>
        <w:t xml:space="preserve">В каком случае допускается движение велосипедистов по обочине? – </w:t>
      </w:r>
      <w:r>
        <w:rPr>
          <w:rFonts w:ascii="Times New Roman" w:hAnsi="Times New Roman"/>
          <w:i/>
          <w:sz w:val="28"/>
          <w:szCs w:val="28"/>
        </w:rPr>
        <w:t>(При отсутствии помех пешеходам).</w:t>
      </w:r>
    </w:p>
    <w:p w:rsidR="00360C00" w:rsidRDefault="00360C00" w:rsidP="00360C00">
      <w:pPr>
        <w:numPr>
          <w:ilvl w:val="0"/>
          <w:numId w:val="11"/>
        </w:numPr>
        <w:suppressAutoHyphens/>
        <w:spacing w:line="240" w:lineRule="auto"/>
        <w:ind w:left="994"/>
        <w:rPr>
          <w:rFonts w:ascii="Times New Roman" w:hAnsi="Times New Roman"/>
          <w:i/>
          <w:sz w:val="28"/>
          <w:szCs w:val="28"/>
        </w:rPr>
      </w:pPr>
      <w:r>
        <w:rPr>
          <w:rFonts w:ascii="Times New Roman" w:hAnsi="Times New Roman"/>
          <w:sz w:val="28"/>
          <w:szCs w:val="28"/>
        </w:rPr>
        <w:t xml:space="preserve">Где должен двигаться велосипедист при наличии рядом дорогой велосипедной дорожки? – </w:t>
      </w:r>
      <w:r>
        <w:rPr>
          <w:rFonts w:ascii="Times New Roman" w:hAnsi="Times New Roman"/>
          <w:i/>
          <w:sz w:val="28"/>
          <w:szCs w:val="28"/>
        </w:rPr>
        <w:t>(По велосипедной дорожке).</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line="240" w:lineRule="auto"/>
        <w:ind w:left="720"/>
        <w:jc w:val="both"/>
        <w:rPr>
          <w:rFonts w:ascii="Times New Roman" w:hAnsi="Times New Roman"/>
          <w:sz w:val="28"/>
          <w:szCs w:val="28"/>
        </w:rPr>
      </w:pPr>
      <w:r>
        <w:rPr>
          <w:rFonts w:ascii="Times New Roman" w:hAnsi="Times New Roman"/>
          <w:b/>
          <w:sz w:val="28"/>
          <w:szCs w:val="28"/>
          <w:u w:val="single"/>
        </w:rPr>
        <w:t xml:space="preserve">б). Переход </w:t>
      </w:r>
      <w:proofErr w:type="gramStart"/>
      <w:r>
        <w:rPr>
          <w:rFonts w:ascii="Times New Roman" w:hAnsi="Times New Roman"/>
          <w:sz w:val="28"/>
          <w:szCs w:val="28"/>
        </w:rPr>
        <w:t xml:space="preserve">( </w:t>
      </w:r>
      <w:proofErr w:type="gramEnd"/>
      <w:r>
        <w:rPr>
          <w:rFonts w:ascii="Times New Roman" w:hAnsi="Times New Roman"/>
          <w:sz w:val="28"/>
          <w:szCs w:val="28"/>
        </w:rPr>
        <w:t>по 1 баллу).</w:t>
      </w:r>
    </w:p>
    <w:p w:rsidR="00360C00" w:rsidRDefault="00360C00" w:rsidP="00360C00">
      <w:pPr>
        <w:spacing w:line="240" w:lineRule="auto"/>
        <w:ind w:left="720"/>
        <w:jc w:val="both"/>
        <w:rPr>
          <w:rFonts w:ascii="Times New Roman" w:hAnsi="Times New Roman"/>
          <w:b/>
          <w:sz w:val="28"/>
          <w:szCs w:val="28"/>
          <w:u w:val="single"/>
        </w:rPr>
      </w:pPr>
    </w:p>
    <w:p w:rsidR="00360C00" w:rsidRDefault="00360C00" w:rsidP="00360C00">
      <w:pPr>
        <w:numPr>
          <w:ilvl w:val="0"/>
          <w:numId w:val="12"/>
        </w:numPr>
        <w:suppressAutoHyphens/>
        <w:spacing w:line="240" w:lineRule="auto"/>
        <w:jc w:val="both"/>
        <w:rPr>
          <w:rFonts w:ascii="Times New Roman" w:hAnsi="Times New Roman"/>
          <w:i/>
          <w:sz w:val="28"/>
          <w:szCs w:val="28"/>
        </w:rPr>
      </w:pPr>
      <w:r>
        <w:rPr>
          <w:rFonts w:ascii="Times New Roman" w:hAnsi="Times New Roman"/>
          <w:sz w:val="28"/>
          <w:szCs w:val="28"/>
        </w:rPr>
        <w:t xml:space="preserve">Как переходить автодорогу вне населенного пункта, при отсутствии обозначенных пешеходных переходов? – </w:t>
      </w:r>
      <w:r>
        <w:rPr>
          <w:rFonts w:ascii="Times New Roman" w:hAnsi="Times New Roman"/>
          <w:i/>
          <w:sz w:val="28"/>
          <w:szCs w:val="28"/>
        </w:rPr>
        <w:t>(Под прямым углом в местах, где она просматривается во все стороны).</w:t>
      </w:r>
    </w:p>
    <w:p w:rsidR="00360C00" w:rsidRDefault="00360C00" w:rsidP="00360C00">
      <w:pPr>
        <w:numPr>
          <w:ilvl w:val="0"/>
          <w:numId w:val="12"/>
        </w:numPr>
        <w:suppressAutoHyphens/>
        <w:spacing w:line="240" w:lineRule="auto"/>
        <w:jc w:val="both"/>
        <w:rPr>
          <w:rFonts w:ascii="Times New Roman" w:hAnsi="Times New Roman"/>
          <w:i/>
          <w:sz w:val="28"/>
          <w:szCs w:val="28"/>
        </w:rPr>
      </w:pPr>
      <w:r>
        <w:rPr>
          <w:rFonts w:ascii="Times New Roman" w:hAnsi="Times New Roman"/>
          <w:sz w:val="28"/>
          <w:szCs w:val="28"/>
        </w:rPr>
        <w:lastRenderedPageBreak/>
        <w:t xml:space="preserve">Почему опасен переход улицы наискосок? – </w:t>
      </w:r>
      <w:r>
        <w:rPr>
          <w:rFonts w:ascii="Times New Roman" w:hAnsi="Times New Roman"/>
          <w:i/>
          <w:sz w:val="28"/>
          <w:szCs w:val="28"/>
        </w:rPr>
        <w:t>(Трудно наблюдать, так как поворачиваешься спиной к машинам).</w:t>
      </w:r>
    </w:p>
    <w:p w:rsidR="00360C00" w:rsidRDefault="00360C00" w:rsidP="00360C00">
      <w:pPr>
        <w:numPr>
          <w:ilvl w:val="0"/>
          <w:numId w:val="12"/>
        </w:numPr>
        <w:suppressAutoHyphens/>
        <w:spacing w:line="240" w:lineRule="auto"/>
        <w:jc w:val="both"/>
        <w:rPr>
          <w:rFonts w:ascii="Times New Roman" w:hAnsi="Times New Roman"/>
          <w:i/>
          <w:sz w:val="28"/>
          <w:szCs w:val="28"/>
        </w:rPr>
      </w:pPr>
      <w:r>
        <w:rPr>
          <w:rFonts w:ascii="Times New Roman" w:hAnsi="Times New Roman"/>
          <w:sz w:val="28"/>
          <w:szCs w:val="28"/>
        </w:rPr>
        <w:t xml:space="preserve">Гарантирует ли зеленый свет светофора безопасность? – </w:t>
      </w:r>
      <w:r>
        <w:rPr>
          <w:rFonts w:ascii="Times New Roman" w:hAnsi="Times New Roman"/>
          <w:i/>
          <w:sz w:val="28"/>
          <w:szCs w:val="28"/>
        </w:rPr>
        <w:t>(Нет, он разрешает движение).</w:t>
      </w:r>
    </w:p>
    <w:p w:rsidR="00360C00" w:rsidRDefault="00360C00" w:rsidP="00360C00">
      <w:pPr>
        <w:numPr>
          <w:ilvl w:val="0"/>
          <w:numId w:val="12"/>
        </w:numPr>
        <w:suppressAutoHyphens/>
        <w:spacing w:line="240" w:lineRule="auto"/>
        <w:jc w:val="both"/>
        <w:rPr>
          <w:rFonts w:ascii="Times New Roman" w:hAnsi="Times New Roman"/>
          <w:i/>
          <w:sz w:val="28"/>
          <w:szCs w:val="28"/>
        </w:rPr>
      </w:pPr>
      <w:r>
        <w:rPr>
          <w:rFonts w:ascii="Times New Roman" w:hAnsi="Times New Roman"/>
          <w:sz w:val="28"/>
          <w:szCs w:val="28"/>
        </w:rPr>
        <w:t xml:space="preserve">Чей сигнал светофора или регулировщика является главным? – </w:t>
      </w:r>
      <w:r>
        <w:rPr>
          <w:rFonts w:ascii="Times New Roman" w:hAnsi="Times New Roman"/>
          <w:i/>
          <w:sz w:val="28"/>
          <w:szCs w:val="28"/>
        </w:rPr>
        <w:t>(Регулировщика).</w:t>
      </w:r>
    </w:p>
    <w:p w:rsidR="00360C00" w:rsidRDefault="00360C00" w:rsidP="00360C00">
      <w:pPr>
        <w:numPr>
          <w:ilvl w:val="0"/>
          <w:numId w:val="12"/>
        </w:numPr>
        <w:suppressAutoHyphens/>
        <w:spacing w:line="240" w:lineRule="auto"/>
        <w:jc w:val="both"/>
        <w:rPr>
          <w:rFonts w:ascii="Times New Roman" w:hAnsi="Times New Roman"/>
          <w:i/>
          <w:sz w:val="28"/>
          <w:szCs w:val="28"/>
        </w:rPr>
      </w:pPr>
      <w:r>
        <w:rPr>
          <w:rFonts w:ascii="Times New Roman" w:hAnsi="Times New Roman"/>
          <w:sz w:val="28"/>
          <w:szCs w:val="28"/>
        </w:rPr>
        <w:t xml:space="preserve">Какой переход через улицу является самым безопасным? – </w:t>
      </w:r>
      <w:r>
        <w:rPr>
          <w:rFonts w:ascii="Times New Roman" w:hAnsi="Times New Roman"/>
          <w:i/>
          <w:sz w:val="28"/>
          <w:szCs w:val="28"/>
        </w:rPr>
        <w:t>(Подземный или надземный).</w:t>
      </w:r>
    </w:p>
    <w:p w:rsidR="00360C00" w:rsidRDefault="00360C00" w:rsidP="00360C00">
      <w:pPr>
        <w:spacing w:line="240" w:lineRule="auto"/>
        <w:ind w:left="720"/>
        <w:jc w:val="both"/>
        <w:rPr>
          <w:rFonts w:ascii="Times New Roman" w:hAnsi="Times New Roman"/>
          <w:b/>
          <w:sz w:val="28"/>
          <w:szCs w:val="28"/>
          <w:u w:val="single"/>
        </w:rPr>
      </w:pPr>
    </w:p>
    <w:p w:rsidR="00360C00" w:rsidRDefault="00360C00" w:rsidP="00360C00">
      <w:pPr>
        <w:spacing w:line="240" w:lineRule="auto"/>
        <w:ind w:left="720"/>
        <w:jc w:val="both"/>
        <w:rPr>
          <w:rFonts w:ascii="Times New Roman" w:hAnsi="Times New Roman"/>
          <w:sz w:val="28"/>
          <w:szCs w:val="28"/>
        </w:rPr>
      </w:pPr>
      <w:r>
        <w:rPr>
          <w:rFonts w:ascii="Times New Roman" w:hAnsi="Times New Roman"/>
          <w:b/>
          <w:sz w:val="28"/>
          <w:szCs w:val="28"/>
          <w:u w:val="single"/>
        </w:rPr>
        <w:t>в). Возрастные рамки</w:t>
      </w:r>
      <w:r>
        <w:rPr>
          <w:rFonts w:ascii="Times New Roman" w:hAnsi="Times New Roman"/>
          <w:sz w:val="28"/>
          <w:szCs w:val="28"/>
        </w:rPr>
        <w:t xml:space="preserve"> (по 1 баллу).</w:t>
      </w:r>
    </w:p>
    <w:p w:rsidR="00360C00" w:rsidRDefault="00360C00" w:rsidP="00360C00">
      <w:pPr>
        <w:spacing w:line="240" w:lineRule="auto"/>
        <w:ind w:left="720"/>
        <w:jc w:val="both"/>
        <w:rPr>
          <w:rFonts w:ascii="Times New Roman" w:hAnsi="Times New Roman"/>
          <w:b/>
          <w:sz w:val="28"/>
          <w:szCs w:val="28"/>
          <w:u w:val="single"/>
        </w:rPr>
      </w:pPr>
    </w:p>
    <w:p w:rsidR="00360C00" w:rsidRDefault="00360C00" w:rsidP="00360C00">
      <w:pPr>
        <w:pStyle w:val="21"/>
        <w:numPr>
          <w:ilvl w:val="0"/>
          <w:numId w:val="13"/>
        </w:numPr>
        <w:spacing w:line="240" w:lineRule="auto"/>
        <w:jc w:val="both"/>
        <w:rPr>
          <w:rFonts w:ascii="Times New Roman" w:hAnsi="Times New Roman" w:cs="Times New Roman"/>
          <w:b w:val="0"/>
        </w:rPr>
      </w:pPr>
      <w:r>
        <w:rPr>
          <w:rFonts w:ascii="Times New Roman" w:hAnsi="Times New Roman" w:cs="Times New Roman"/>
          <w:b w:val="0"/>
          <w:i w:val="0"/>
        </w:rPr>
        <w:t xml:space="preserve">На переднем сиденье легкового автомобиля запрещено перевозить детей при отсутствии специального детского удерживающего устройства … </w:t>
      </w:r>
      <w:r>
        <w:rPr>
          <w:rFonts w:ascii="Times New Roman" w:hAnsi="Times New Roman" w:cs="Times New Roman"/>
          <w:b w:val="0"/>
        </w:rPr>
        <w:t>(До 12 лет).</w:t>
      </w:r>
    </w:p>
    <w:p w:rsidR="00360C00" w:rsidRDefault="00360C00" w:rsidP="00360C00">
      <w:pPr>
        <w:numPr>
          <w:ilvl w:val="0"/>
          <w:numId w:val="13"/>
        </w:numPr>
        <w:suppressAutoHyphens/>
        <w:spacing w:line="240" w:lineRule="auto"/>
        <w:jc w:val="both"/>
        <w:rPr>
          <w:rFonts w:ascii="Times New Roman" w:hAnsi="Times New Roman"/>
          <w:i/>
          <w:sz w:val="28"/>
          <w:szCs w:val="28"/>
        </w:rPr>
      </w:pPr>
      <w:r>
        <w:rPr>
          <w:rFonts w:ascii="Times New Roman" w:hAnsi="Times New Roman"/>
          <w:sz w:val="28"/>
          <w:szCs w:val="28"/>
        </w:rPr>
        <w:t xml:space="preserve">Езда на велосипеде  по дорогам разрешена … </w:t>
      </w:r>
      <w:r>
        <w:rPr>
          <w:rFonts w:ascii="Times New Roman" w:hAnsi="Times New Roman"/>
          <w:i/>
          <w:sz w:val="28"/>
          <w:szCs w:val="28"/>
        </w:rPr>
        <w:t>(С 14 лет).</w:t>
      </w:r>
    </w:p>
    <w:p w:rsidR="00360C00" w:rsidRDefault="00360C00" w:rsidP="00360C00">
      <w:pPr>
        <w:numPr>
          <w:ilvl w:val="0"/>
          <w:numId w:val="13"/>
        </w:numPr>
        <w:suppressAutoHyphens/>
        <w:spacing w:line="240" w:lineRule="auto"/>
        <w:jc w:val="both"/>
        <w:rPr>
          <w:rFonts w:ascii="Times New Roman" w:hAnsi="Times New Roman"/>
          <w:i/>
          <w:sz w:val="28"/>
          <w:szCs w:val="28"/>
        </w:rPr>
      </w:pPr>
      <w:r>
        <w:rPr>
          <w:rFonts w:ascii="Times New Roman" w:hAnsi="Times New Roman"/>
          <w:sz w:val="28"/>
          <w:szCs w:val="28"/>
        </w:rPr>
        <w:t xml:space="preserve">Управление велосипедом с подвесным двигателем разрешено … </w:t>
      </w:r>
      <w:r>
        <w:rPr>
          <w:rFonts w:ascii="Times New Roman" w:hAnsi="Times New Roman"/>
          <w:i/>
          <w:sz w:val="28"/>
          <w:szCs w:val="28"/>
        </w:rPr>
        <w:t>(С 16 лет).</w:t>
      </w:r>
    </w:p>
    <w:p w:rsidR="00360C00" w:rsidRDefault="00360C00" w:rsidP="00360C00">
      <w:pPr>
        <w:numPr>
          <w:ilvl w:val="0"/>
          <w:numId w:val="13"/>
        </w:numPr>
        <w:suppressAutoHyphens/>
        <w:spacing w:line="240" w:lineRule="auto"/>
        <w:jc w:val="both"/>
        <w:rPr>
          <w:rFonts w:ascii="Times New Roman" w:hAnsi="Times New Roman"/>
          <w:i/>
          <w:sz w:val="28"/>
          <w:szCs w:val="28"/>
        </w:rPr>
      </w:pPr>
      <w:r>
        <w:rPr>
          <w:rFonts w:ascii="Times New Roman" w:hAnsi="Times New Roman"/>
          <w:sz w:val="28"/>
          <w:szCs w:val="28"/>
        </w:rPr>
        <w:t xml:space="preserve">Запрещается перевозить на заднем сиденье мотоцикла детей </w:t>
      </w:r>
      <w:r>
        <w:rPr>
          <w:rFonts w:ascii="Times New Roman" w:hAnsi="Times New Roman"/>
          <w:i/>
          <w:sz w:val="28"/>
          <w:szCs w:val="28"/>
        </w:rPr>
        <w:t>… (До 12 лет).</w:t>
      </w:r>
    </w:p>
    <w:p w:rsidR="00360C00" w:rsidRDefault="00360C00" w:rsidP="00360C00">
      <w:pPr>
        <w:numPr>
          <w:ilvl w:val="0"/>
          <w:numId w:val="13"/>
        </w:numPr>
        <w:suppressAutoHyphens/>
        <w:spacing w:line="240" w:lineRule="auto"/>
        <w:jc w:val="both"/>
        <w:rPr>
          <w:rFonts w:ascii="Times New Roman" w:hAnsi="Times New Roman"/>
          <w:i/>
          <w:sz w:val="28"/>
          <w:szCs w:val="28"/>
        </w:rPr>
      </w:pPr>
      <w:r>
        <w:rPr>
          <w:rFonts w:ascii="Times New Roman" w:hAnsi="Times New Roman"/>
          <w:sz w:val="28"/>
          <w:szCs w:val="28"/>
        </w:rPr>
        <w:t xml:space="preserve">На дополнительном сиденье велосипеда с надежными подножками разрешено перевозить детей </w:t>
      </w:r>
      <w:r>
        <w:rPr>
          <w:rFonts w:ascii="Times New Roman" w:hAnsi="Times New Roman"/>
          <w:i/>
          <w:sz w:val="28"/>
          <w:szCs w:val="28"/>
        </w:rPr>
        <w:t>… (До 7 лет).</w:t>
      </w:r>
    </w:p>
    <w:p w:rsidR="00360C00" w:rsidRDefault="00360C00" w:rsidP="00360C00">
      <w:pPr>
        <w:spacing w:line="240" w:lineRule="auto"/>
        <w:jc w:val="center"/>
        <w:rPr>
          <w:rFonts w:ascii="Times New Roman" w:hAnsi="Times New Roman"/>
          <w:b/>
          <w:i/>
          <w:sz w:val="28"/>
          <w:szCs w:val="28"/>
        </w:rPr>
      </w:pPr>
    </w:p>
    <w:p w:rsidR="00360C00" w:rsidRDefault="00360C00" w:rsidP="00360C00">
      <w:pPr>
        <w:spacing w:line="240" w:lineRule="auto"/>
        <w:ind w:left="720"/>
        <w:jc w:val="center"/>
        <w:rPr>
          <w:rFonts w:ascii="Times New Roman" w:hAnsi="Times New Roman" w:cs="Arial"/>
          <w:b/>
          <w:sz w:val="28"/>
          <w:szCs w:val="28"/>
        </w:rPr>
      </w:pPr>
      <w:r w:rsidRPr="00466CD6">
        <w:rPr>
          <w:rFonts w:ascii="Times New Roman" w:hAnsi="Times New Roman" w:cs="Arial"/>
          <w:b/>
          <w:sz w:val="28"/>
          <w:szCs w:val="28"/>
        </w:rPr>
        <w:t xml:space="preserve"> </w:t>
      </w:r>
      <w:r>
        <w:rPr>
          <w:rFonts w:ascii="Times New Roman" w:hAnsi="Times New Roman" w:cs="Arial"/>
          <w:b/>
          <w:sz w:val="28"/>
          <w:szCs w:val="28"/>
        </w:rPr>
        <w:t>5.</w:t>
      </w:r>
      <w:r w:rsidRPr="00466CD6">
        <w:rPr>
          <w:rFonts w:ascii="Times New Roman" w:hAnsi="Times New Roman" w:cs="Arial"/>
          <w:b/>
          <w:sz w:val="28"/>
          <w:szCs w:val="28"/>
        </w:rPr>
        <w:t>Игры с классом.</w:t>
      </w:r>
    </w:p>
    <w:p w:rsidR="00360C00" w:rsidRPr="00466CD6" w:rsidRDefault="00360C00" w:rsidP="00360C00">
      <w:pPr>
        <w:spacing w:line="240" w:lineRule="auto"/>
        <w:ind w:left="720"/>
        <w:jc w:val="center"/>
        <w:rPr>
          <w:rFonts w:ascii="Times New Roman" w:hAnsi="Times New Roman" w:cs="Arial"/>
          <w:b/>
          <w:sz w:val="28"/>
          <w:szCs w:val="28"/>
        </w:rPr>
      </w:pPr>
      <w:r>
        <w:rPr>
          <w:rFonts w:ascii="Times New Roman" w:hAnsi="Times New Roman" w:cs="Arial"/>
          <w:b/>
          <w:sz w:val="28"/>
          <w:szCs w:val="28"/>
        </w:rPr>
        <w:t>Дорожный марафон.</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Здравствуйте!</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Поклонившись, мы друг другу сказали.</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Здравствуйте!</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Что особого тем мы друг другу сказали?</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Просто, здравствуйте!</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Отчего же на капельку солнца прибавилось в мире?</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Отчего же на капельку счастья прибавилось в мире?</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lastRenderedPageBreak/>
        <w:t>- Отчего же на капельку радостней сделалась наша жизнь?</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Вот видите, мы поздоровались,</w:t>
      </w:r>
    </w:p>
    <w:p w:rsidR="00360C00" w:rsidRDefault="00360C00" w:rsidP="00360C00">
      <w:pPr>
        <w:pStyle w:val="a0"/>
        <w:spacing w:line="240" w:lineRule="auto"/>
        <w:rPr>
          <w:rFonts w:ascii="Times New Roman" w:hAnsi="Times New Roman" w:cs="Times New Roman"/>
          <w:sz w:val="28"/>
          <w:szCs w:val="28"/>
        </w:rPr>
      </w:pPr>
      <w:r>
        <w:rPr>
          <w:rFonts w:ascii="Times New Roman" w:hAnsi="Times New Roman" w:cs="Times New Roman"/>
          <w:sz w:val="28"/>
          <w:szCs w:val="28"/>
        </w:rPr>
        <w:t>И на капельку радостней сделалась наша жизнь.</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(все) Здрав-ствуй-те!</w:t>
      </w:r>
    </w:p>
    <w:p w:rsidR="00360C00" w:rsidRDefault="00360C00" w:rsidP="00360C00">
      <w:pPr>
        <w:numPr>
          <w:ilvl w:val="0"/>
          <w:numId w:val="4"/>
        </w:numPr>
        <w:suppressAutoHyphens/>
        <w:spacing w:line="240" w:lineRule="auto"/>
        <w:jc w:val="both"/>
        <w:rPr>
          <w:rFonts w:ascii="Times New Roman" w:hAnsi="Times New Roman"/>
          <w:sz w:val="28"/>
          <w:szCs w:val="28"/>
        </w:rPr>
      </w:pPr>
      <w:r>
        <w:rPr>
          <w:rFonts w:ascii="Times New Roman" w:hAnsi="Times New Roman"/>
          <w:sz w:val="28"/>
          <w:szCs w:val="28"/>
        </w:rPr>
        <w:t>Здравствуйте всегда!</w:t>
      </w:r>
    </w:p>
    <w:p w:rsidR="00360C00" w:rsidRDefault="00360C00" w:rsidP="00360C00">
      <w:pPr>
        <w:tabs>
          <w:tab w:val="left" w:pos="435"/>
        </w:tabs>
        <w:spacing w:line="240" w:lineRule="auto"/>
        <w:jc w:val="both"/>
        <w:rPr>
          <w:rFonts w:ascii="Times New Roman" w:hAnsi="Times New Roman"/>
          <w:sz w:val="28"/>
          <w:szCs w:val="28"/>
        </w:rPr>
      </w:pPr>
      <w:r>
        <w:rPr>
          <w:rFonts w:ascii="Times New Roman" w:hAnsi="Times New Roman"/>
          <w:sz w:val="28"/>
          <w:szCs w:val="28"/>
        </w:rPr>
        <w:t>- А это значит:</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Будьте здоровы!</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Пусть будут безопасными ваши дороги!</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И помогут вам в этом </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(все) Правила дорожного движения.</w:t>
      </w:r>
    </w:p>
    <w:p w:rsidR="00360C00" w:rsidRDefault="00360C00" w:rsidP="00360C00">
      <w:pPr>
        <w:spacing w:line="240" w:lineRule="auto"/>
        <w:jc w:val="both"/>
        <w:rPr>
          <w:rFonts w:ascii="Times New Roman" w:hAnsi="Times New Roman"/>
          <w:sz w:val="28"/>
          <w:szCs w:val="28"/>
        </w:rPr>
      </w:pPr>
    </w:p>
    <w:p w:rsidR="00360C00" w:rsidRDefault="00360C00" w:rsidP="00360C00">
      <w:pPr>
        <w:spacing w:line="240" w:lineRule="auto"/>
        <w:jc w:val="center"/>
        <w:rPr>
          <w:rFonts w:ascii="Times New Roman" w:hAnsi="Times New Roman"/>
          <w:b/>
          <w:sz w:val="28"/>
          <w:szCs w:val="28"/>
        </w:rPr>
      </w:pPr>
      <w:r w:rsidRPr="00466CD6">
        <w:rPr>
          <w:rFonts w:ascii="Times New Roman" w:hAnsi="Times New Roman"/>
          <w:b/>
          <w:sz w:val="28"/>
          <w:szCs w:val="28"/>
        </w:rPr>
        <w:t>6</w:t>
      </w:r>
      <w:r>
        <w:rPr>
          <w:rFonts w:ascii="Times New Roman" w:hAnsi="Times New Roman"/>
          <w:sz w:val="28"/>
          <w:szCs w:val="28"/>
        </w:rPr>
        <w:t>.</w:t>
      </w:r>
      <w:r w:rsidRPr="00466CD6">
        <w:rPr>
          <w:rFonts w:ascii="Times New Roman" w:hAnsi="Times New Roman"/>
          <w:b/>
          <w:sz w:val="28"/>
          <w:szCs w:val="28"/>
        </w:rPr>
        <w:t>Ролевая игра</w:t>
      </w:r>
      <w:r>
        <w:rPr>
          <w:rFonts w:ascii="Times New Roman" w:hAnsi="Times New Roman"/>
          <w:i/>
          <w:sz w:val="28"/>
          <w:szCs w:val="28"/>
        </w:rPr>
        <w:t xml:space="preserve"> </w:t>
      </w:r>
      <w:r>
        <w:rPr>
          <w:rFonts w:ascii="Times New Roman" w:hAnsi="Times New Roman"/>
          <w:b/>
          <w:sz w:val="28"/>
          <w:szCs w:val="28"/>
        </w:rPr>
        <w:t>«Мы по городу идем».</w:t>
      </w:r>
    </w:p>
    <w:p w:rsidR="00360C00" w:rsidRDefault="00360C00" w:rsidP="00360C00">
      <w:pPr>
        <w:spacing w:line="240" w:lineRule="auto"/>
        <w:jc w:val="both"/>
        <w:rPr>
          <w:rFonts w:ascii="Times New Roman" w:hAnsi="Times New Roman"/>
          <w:sz w:val="28"/>
          <w:szCs w:val="28"/>
        </w:rPr>
      </w:pPr>
    </w:p>
    <w:p w:rsidR="00360C00" w:rsidRDefault="00360C00" w:rsidP="00360C00">
      <w:pPr>
        <w:pStyle w:val="a0"/>
        <w:spacing w:line="240" w:lineRule="auto"/>
        <w:rPr>
          <w:rFonts w:ascii="Times New Roman" w:hAnsi="Times New Roman" w:cs="Times New Roman"/>
          <w:sz w:val="28"/>
          <w:szCs w:val="28"/>
        </w:rPr>
      </w:pPr>
      <w:proofErr w:type="gramStart"/>
      <w:r>
        <w:rPr>
          <w:rFonts w:ascii="Times New Roman" w:hAnsi="Times New Roman" w:cs="Times New Roman"/>
          <w:sz w:val="28"/>
          <w:szCs w:val="28"/>
        </w:rPr>
        <w:t>Действующие лица: солнце, шум, светофор (3 группы – 3 цвета, 6 цветных шара), инспектор ГИБДД, пешеходы, транспортные средства, машина ДПС с сиреной, колонна детей</w:t>
      </w:r>
      <w:proofErr w:type="gramEnd"/>
    </w:p>
    <w:p w:rsidR="00360C00" w:rsidRDefault="00360C00" w:rsidP="00360C00">
      <w:pPr>
        <w:pStyle w:val="a0"/>
        <w:spacing w:line="240" w:lineRule="auto"/>
        <w:rPr>
          <w:rFonts w:ascii="Times New Roman" w:hAnsi="Times New Roman" w:cs="Times New Roman"/>
          <w:sz w:val="28"/>
          <w:szCs w:val="28"/>
        </w:rPr>
      </w:pPr>
    </w:p>
    <w:p w:rsidR="00360C00" w:rsidRDefault="00360C00" w:rsidP="00360C00">
      <w:pPr>
        <w:pStyle w:val="a0"/>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Наступает утро, встает солнышко (Оба-на!). Постепенно улицы города наполняются шумом (ш-з-ш-з). Вот появились первые пешеходы (топ-топ-топ), выехали на дороги транспортные средства (тр-тр-тр), с воем сирены проносится машина дорожно-патрульной службы (у-у-у). По пешеходному переходу дорогу пересекает организованная пешая колонна детей, которые поют «Вместе весело шагать по просторам». А на перекрестке инспектор ГИБДД останавливает водителя, нарушившего правила дорожного движения, и строгим голосом произносит: «Предъявите ваши документы, пожалуйста». И только одинокий светофор приветливо моргает то красным (Красный свет, прохода нет!), то желтым (Если желтый </w:t>
      </w:r>
      <w:proofErr w:type="gramStart"/>
      <w:r>
        <w:rPr>
          <w:rFonts w:ascii="Times New Roman" w:hAnsi="Times New Roman" w:cs="Times New Roman"/>
          <w:sz w:val="28"/>
          <w:szCs w:val="28"/>
        </w:rPr>
        <w:t>впереди</w:t>
      </w:r>
      <w:proofErr w:type="gramEnd"/>
      <w:r>
        <w:rPr>
          <w:rFonts w:ascii="Times New Roman" w:hAnsi="Times New Roman" w:cs="Times New Roman"/>
          <w:sz w:val="28"/>
          <w:szCs w:val="28"/>
        </w:rPr>
        <w:t xml:space="preserve">, значит </w:t>
      </w:r>
      <w:proofErr w:type="gramStart"/>
      <w:r>
        <w:rPr>
          <w:rFonts w:ascii="Times New Roman" w:hAnsi="Times New Roman" w:cs="Times New Roman"/>
          <w:sz w:val="28"/>
          <w:szCs w:val="28"/>
        </w:rPr>
        <w:t>будь</w:t>
      </w:r>
      <w:proofErr w:type="gramEnd"/>
      <w:r>
        <w:rPr>
          <w:rFonts w:ascii="Times New Roman" w:hAnsi="Times New Roman" w:cs="Times New Roman"/>
          <w:sz w:val="28"/>
          <w:szCs w:val="28"/>
        </w:rPr>
        <w:t xml:space="preserve"> готов идти), то зеленым глазом (зеленый свет – препятствий нет).</w:t>
      </w:r>
    </w:p>
    <w:p w:rsidR="00360C00" w:rsidRDefault="00360C00" w:rsidP="00360C00">
      <w:pPr>
        <w:pStyle w:val="a0"/>
        <w:spacing w:line="240" w:lineRule="auto"/>
        <w:jc w:val="both"/>
        <w:rPr>
          <w:rFonts w:ascii="Times New Roman" w:hAnsi="Times New Roman"/>
          <w:sz w:val="28"/>
          <w:szCs w:val="28"/>
        </w:rPr>
      </w:pPr>
    </w:p>
    <w:p w:rsidR="00360C00" w:rsidRPr="00466CD6" w:rsidRDefault="00360C00" w:rsidP="00360C00">
      <w:pPr>
        <w:pStyle w:val="a0"/>
        <w:spacing w:line="240" w:lineRule="auto"/>
        <w:jc w:val="center"/>
        <w:rPr>
          <w:rFonts w:ascii="Times New Roman" w:hAnsi="Times New Roman" w:cs="Times New Roman"/>
          <w:b/>
          <w:sz w:val="28"/>
          <w:szCs w:val="28"/>
        </w:rPr>
      </w:pPr>
      <w:r>
        <w:rPr>
          <w:rFonts w:ascii="Times New Roman" w:hAnsi="Times New Roman" w:cs="Times New Roman"/>
          <w:b/>
          <w:sz w:val="28"/>
          <w:szCs w:val="28"/>
        </w:rPr>
        <w:t>7.</w:t>
      </w:r>
      <w:r w:rsidRPr="00466CD6">
        <w:rPr>
          <w:rFonts w:ascii="Times New Roman" w:hAnsi="Times New Roman" w:cs="Times New Roman"/>
          <w:b/>
          <w:sz w:val="28"/>
          <w:szCs w:val="28"/>
        </w:rPr>
        <w:t>Игра</w:t>
      </w:r>
      <w:r w:rsidRPr="00466CD6">
        <w:rPr>
          <w:rFonts w:ascii="Times New Roman" w:hAnsi="Times New Roman"/>
          <w:b/>
          <w:sz w:val="28"/>
          <w:szCs w:val="28"/>
        </w:rPr>
        <w:t xml:space="preserve"> </w:t>
      </w:r>
      <w:r w:rsidRPr="00466CD6">
        <w:rPr>
          <w:rFonts w:ascii="Times New Roman" w:hAnsi="Times New Roman" w:cs="Times New Roman"/>
          <w:b/>
          <w:sz w:val="28"/>
          <w:szCs w:val="28"/>
        </w:rPr>
        <w:t>«Регулировщик».</w:t>
      </w:r>
    </w:p>
    <w:p w:rsidR="00360C00" w:rsidRDefault="00360C00" w:rsidP="00360C00">
      <w:pPr>
        <w:pStyle w:val="a0"/>
        <w:spacing w:line="240" w:lineRule="auto"/>
        <w:rPr>
          <w:rFonts w:ascii="Times New Roman" w:hAnsi="Times New Roman"/>
          <w:sz w:val="28"/>
          <w:szCs w:val="28"/>
        </w:rPr>
      </w:pPr>
    </w:p>
    <w:p w:rsidR="00360C00" w:rsidRDefault="00360C00" w:rsidP="00360C00">
      <w:pPr>
        <w:pStyle w:val="6"/>
        <w:numPr>
          <w:ilvl w:val="5"/>
          <w:numId w:val="3"/>
        </w:numPr>
        <w:spacing w:line="240" w:lineRule="auto"/>
        <w:rPr>
          <w:rFonts w:ascii="Times New Roman" w:hAnsi="Times New Roman"/>
          <w:b w:val="0"/>
          <w:sz w:val="28"/>
          <w:szCs w:val="28"/>
        </w:rPr>
      </w:pPr>
      <w:r>
        <w:rPr>
          <w:rFonts w:ascii="Times New Roman" w:hAnsi="Times New Roman"/>
          <w:b w:val="0"/>
          <w:sz w:val="28"/>
          <w:szCs w:val="28"/>
        </w:rPr>
        <w:t>Вам понравилась игра?</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Мы надеемся, что да.</w:t>
      </w:r>
    </w:p>
    <w:p w:rsidR="00360C00" w:rsidRDefault="00360C00" w:rsidP="00360C00">
      <w:pPr>
        <w:pStyle w:val="6"/>
        <w:numPr>
          <w:ilvl w:val="5"/>
          <w:numId w:val="3"/>
        </w:numPr>
        <w:spacing w:line="240" w:lineRule="auto"/>
        <w:rPr>
          <w:rFonts w:ascii="Times New Roman" w:hAnsi="Times New Roman"/>
          <w:b w:val="0"/>
          <w:sz w:val="28"/>
          <w:szCs w:val="28"/>
        </w:rPr>
      </w:pPr>
      <w:r>
        <w:rPr>
          <w:rFonts w:ascii="Times New Roman" w:hAnsi="Times New Roman"/>
          <w:b w:val="0"/>
          <w:sz w:val="28"/>
          <w:szCs w:val="28"/>
        </w:rPr>
        <w:lastRenderedPageBreak/>
        <w:t>А теперь для наслаждения</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Споем мы всем на удивление.</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Но нашим хором, кто не знает,</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Регулировщик управляет.</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Чем ниже у регулировщика рука,</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Тем тише песня звучать должна.</w:t>
      </w:r>
    </w:p>
    <w:p w:rsidR="00360C00" w:rsidRDefault="00360C00" w:rsidP="00360C00">
      <w:pPr>
        <w:spacing w:line="240" w:lineRule="auto"/>
        <w:jc w:val="both"/>
        <w:rPr>
          <w:rFonts w:ascii="Times New Roman" w:hAnsi="Times New Roman"/>
          <w:sz w:val="28"/>
          <w:szCs w:val="28"/>
        </w:rPr>
      </w:pP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Игра «Регулировщик». Все поют песню «Голубой вагон».</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Регулировщик поднимает руку вверх – поют песню громко. Рука в горизонтальном положении – песня стихает, рука внизу – поют песню шепотом.</w:t>
      </w:r>
    </w:p>
    <w:p w:rsidR="00360C00" w:rsidRDefault="00360C00" w:rsidP="00360C00">
      <w:pPr>
        <w:spacing w:line="240" w:lineRule="auto"/>
        <w:ind w:left="720"/>
        <w:jc w:val="both"/>
        <w:rPr>
          <w:rFonts w:ascii="Times New Roman" w:hAnsi="Times New Roman"/>
          <w:sz w:val="28"/>
          <w:szCs w:val="28"/>
        </w:rPr>
      </w:pPr>
    </w:p>
    <w:p w:rsidR="00360C00" w:rsidRPr="00466CD6" w:rsidRDefault="00360C00" w:rsidP="00360C00">
      <w:pPr>
        <w:spacing w:line="240" w:lineRule="auto"/>
        <w:jc w:val="center"/>
        <w:rPr>
          <w:rFonts w:ascii="Times New Roman" w:hAnsi="Times New Roman" w:cs="Arial"/>
          <w:b/>
          <w:sz w:val="28"/>
          <w:szCs w:val="28"/>
        </w:rPr>
      </w:pPr>
      <w:r w:rsidRPr="00466CD6">
        <w:rPr>
          <w:rFonts w:ascii="Times New Roman" w:hAnsi="Times New Roman"/>
          <w:b/>
          <w:sz w:val="28"/>
          <w:szCs w:val="28"/>
        </w:rPr>
        <w:t xml:space="preserve"> </w:t>
      </w:r>
      <w:r>
        <w:rPr>
          <w:rFonts w:ascii="Times New Roman" w:hAnsi="Times New Roman"/>
          <w:b/>
          <w:sz w:val="28"/>
          <w:szCs w:val="28"/>
        </w:rPr>
        <w:t>8.</w:t>
      </w:r>
      <w:r w:rsidRPr="00466CD6">
        <w:rPr>
          <w:rFonts w:ascii="Times New Roman" w:hAnsi="Times New Roman" w:cs="Arial"/>
          <w:b/>
          <w:sz w:val="28"/>
          <w:szCs w:val="28"/>
        </w:rPr>
        <w:t>Спортивные соревнования.</w:t>
      </w:r>
    </w:p>
    <w:p w:rsidR="00360C00" w:rsidRDefault="00360C00" w:rsidP="00360C00">
      <w:pPr>
        <w:spacing w:line="240" w:lineRule="auto"/>
        <w:jc w:val="center"/>
        <w:rPr>
          <w:rFonts w:ascii="Times New Roman" w:hAnsi="Times New Roman"/>
          <w:b/>
          <w:sz w:val="28"/>
          <w:szCs w:val="28"/>
        </w:rPr>
      </w:pPr>
      <w:r>
        <w:rPr>
          <w:rFonts w:ascii="Times New Roman" w:hAnsi="Times New Roman"/>
          <w:b/>
          <w:sz w:val="28"/>
          <w:szCs w:val="28"/>
        </w:rPr>
        <w:t>ВЕСЕЛЫЕ  ЭСТАФЕТЫ</w:t>
      </w:r>
    </w:p>
    <w:p w:rsidR="00360C00" w:rsidRDefault="00360C00" w:rsidP="00360C00">
      <w:pPr>
        <w:spacing w:line="240" w:lineRule="auto"/>
        <w:rPr>
          <w:rFonts w:ascii="Times New Roman" w:hAnsi="Times New Roman"/>
          <w:b/>
          <w:sz w:val="28"/>
          <w:szCs w:val="28"/>
        </w:rPr>
      </w:pPr>
      <w:r>
        <w:rPr>
          <w:rFonts w:ascii="Times New Roman" w:hAnsi="Times New Roman"/>
          <w:sz w:val="28"/>
          <w:szCs w:val="28"/>
        </w:rPr>
        <w:t>Э С Т А Ф Е Т А № 1</w:t>
      </w:r>
      <w:r>
        <w:rPr>
          <w:rFonts w:ascii="Times New Roman" w:hAnsi="Times New Roman"/>
          <w:b/>
          <w:sz w:val="28"/>
          <w:szCs w:val="28"/>
        </w:rPr>
        <w:t xml:space="preserve">  «Перейди улицу».</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Вопрос </w:t>
      </w:r>
      <w:proofErr w:type="gramStart"/>
      <w:r>
        <w:rPr>
          <w:rFonts w:ascii="Times New Roman" w:hAnsi="Times New Roman"/>
          <w:sz w:val="28"/>
          <w:szCs w:val="28"/>
        </w:rPr>
        <w:t>болельщикам</w:t>
      </w:r>
      <w:proofErr w:type="gramEnd"/>
      <w:r>
        <w:rPr>
          <w:rFonts w:ascii="Times New Roman" w:hAnsi="Times New Roman"/>
          <w:sz w:val="28"/>
          <w:szCs w:val="28"/>
        </w:rPr>
        <w:t>: какие правила перехода улицы вы можете назвать?</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Ответ</w:t>
      </w:r>
      <w:proofErr w:type="gramStart"/>
      <w:r>
        <w:rPr>
          <w:rFonts w:ascii="Times New Roman" w:hAnsi="Times New Roman"/>
          <w:sz w:val="28"/>
          <w:szCs w:val="28"/>
        </w:rPr>
        <w:t xml:space="preserve"> :</w:t>
      </w:r>
      <w:proofErr w:type="gramEnd"/>
      <w:r>
        <w:rPr>
          <w:rFonts w:ascii="Times New Roman" w:hAnsi="Times New Roman"/>
          <w:sz w:val="28"/>
          <w:szCs w:val="28"/>
        </w:rPr>
        <w:t xml:space="preserve"> </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улицу переходить только по пешеходному переходу;</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на зеленый сигнал  светофора;</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прежде чем переходить, остановиться, посмотреть налево и направо;</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перебегать улицу нельзя;</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и т.д.</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Команда, болельщики которой назвали наибольшее количество правил, получает дополнительное очко.  </w:t>
      </w:r>
    </w:p>
    <w:p w:rsidR="00360C00" w:rsidRDefault="00360C00" w:rsidP="00360C00">
      <w:pPr>
        <w:spacing w:line="240" w:lineRule="auto"/>
        <w:jc w:val="both"/>
        <w:rPr>
          <w:rFonts w:ascii="Times New Roman" w:hAnsi="Times New Roman"/>
          <w:sz w:val="28"/>
          <w:szCs w:val="28"/>
        </w:rPr>
      </w:pPr>
      <w:r>
        <w:rPr>
          <w:rFonts w:ascii="Times New Roman" w:hAnsi="Times New Roman"/>
          <w:sz w:val="28"/>
          <w:szCs w:val="28"/>
        </w:rPr>
        <w:t xml:space="preserve"> У ведущего 2 </w:t>
      </w:r>
      <w:proofErr w:type="gramStart"/>
      <w:r>
        <w:rPr>
          <w:rFonts w:ascii="Times New Roman" w:hAnsi="Times New Roman"/>
          <w:sz w:val="28"/>
          <w:szCs w:val="28"/>
        </w:rPr>
        <w:t>картонных</w:t>
      </w:r>
      <w:proofErr w:type="gramEnd"/>
      <w:r>
        <w:rPr>
          <w:rFonts w:ascii="Times New Roman" w:hAnsi="Times New Roman"/>
          <w:sz w:val="28"/>
          <w:szCs w:val="28"/>
        </w:rPr>
        <w:t xml:space="preserve"> кружка- 1 оклеен зеленой бумагой с одной стороны и желтой с другой. Второй – красной бумагой, а </w:t>
      </w:r>
      <w:proofErr w:type="gramStart"/>
      <w:r>
        <w:rPr>
          <w:rFonts w:ascii="Times New Roman" w:hAnsi="Times New Roman"/>
          <w:sz w:val="28"/>
          <w:szCs w:val="28"/>
        </w:rPr>
        <w:t>с</w:t>
      </w:r>
      <w:proofErr w:type="gramEnd"/>
      <w:r>
        <w:rPr>
          <w:rFonts w:ascii="Times New Roman" w:hAnsi="Times New Roman"/>
          <w:sz w:val="28"/>
          <w:szCs w:val="28"/>
        </w:rPr>
        <w:t xml:space="preserve"> противоположной</w:t>
      </w:r>
    </w:p>
    <w:p w:rsidR="00360C00" w:rsidRDefault="00360C00" w:rsidP="00360C00">
      <w:pPr>
        <w:numPr>
          <w:ilvl w:val="0"/>
          <w:numId w:val="5"/>
        </w:numPr>
        <w:suppressAutoHyphens/>
        <w:spacing w:line="240" w:lineRule="auto"/>
        <w:jc w:val="both"/>
        <w:rPr>
          <w:rFonts w:ascii="Times New Roman" w:hAnsi="Times New Roman"/>
          <w:sz w:val="28"/>
          <w:szCs w:val="28"/>
        </w:rPr>
      </w:pPr>
      <w:r>
        <w:rPr>
          <w:rFonts w:ascii="Times New Roman" w:hAnsi="Times New Roman"/>
          <w:sz w:val="28"/>
          <w:szCs w:val="28"/>
        </w:rPr>
        <w:t xml:space="preserve">желтой. В зале проводятся две параллельные линии на  расстоянии 7- 10 шагов. Это «улица». </w:t>
      </w:r>
      <w:proofErr w:type="gramStart"/>
      <w:r>
        <w:rPr>
          <w:rFonts w:ascii="Times New Roman" w:hAnsi="Times New Roman"/>
          <w:sz w:val="28"/>
          <w:szCs w:val="28"/>
        </w:rPr>
        <w:t>Играющие</w:t>
      </w:r>
      <w:proofErr w:type="gramEnd"/>
      <w:r>
        <w:rPr>
          <w:rFonts w:ascii="Times New Roman" w:hAnsi="Times New Roman"/>
          <w:sz w:val="28"/>
          <w:szCs w:val="28"/>
        </w:rPr>
        <w:t xml:space="preserve"> встают друг против друга за чертой. </w:t>
      </w:r>
    </w:p>
    <w:p w:rsidR="00360C00" w:rsidRDefault="00360C00" w:rsidP="00360C00">
      <w:pPr>
        <w:spacing w:line="240" w:lineRule="auto"/>
        <w:ind w:left="75"/>
        <w:jc w:val="both"/>
        <w:rPr>
          <w:rFonts w:ascii="Times New Roman" w:hAnsi="Times New Roman"/>
          <w:sz w:val="28"/>
          <w:szCs w:val="28"/>
        </w:rPr>
      </w:pPr>
      <w:r>
        <w:rPr>
          <w:rFonts w:ascii="Times New Roman" w:hAnsi="Times New Roman"/>
          <w:sz w:val="28"/>
          <w:szCs w:val="28"/>
        </w:rPr>
        <w:t xml:space="preserve">Когда ведущий делает взмах зеленым кружком, </w:t>
      </w:r>
      <w:proofErr w:type="gramStart"/>
      <w:r>
        <w:rPr>
          <w:rFonts w:ascii="Times New Roman" w:hAnsi="Times New Roman"/>
          <w:sz w:val="28"/>
          <w:szCs w:val="28"/>
        </w:rPr>
        <w:t>играющие</w:t>
      </w:r>
      <w:proofErr w:type="gramEnd"/>
      <w:r>
        <w:rPr>
          <w:rFonts w:ascii="Times New Roman" w:hAnsi="Times New Roman"/>
          <w:sz w:val="28"/>
          <w:szCs w:val="28"/>
        </w:rPr>
        <w:t xml:space="preserve"> делают шаг вперед, красный-шаг назад, желтый-остаются на месте. Ведущий по – </w:t>
      </w:r>
      <w:proofErr w:type="gramStart"/>
      <w:r>
        <w:rPr>
          <w:rFonts w:ascii="Times New Roman" w:hAnsi="Times New Roman"/>
          <w:sz w:val="28"/>
          <w:szCs w:val="28"/>
        </w:rPr>
        <w:t>разному</w:t>
      </w:r>
      <w:proofErr w:type="gramEnd"/>
      <w:r>
        <w:rPr>
          <w:rFonts w:ascii="Times New Roman" w:hAnsi="Times New Roman"/>
          <w:sz w:val="28"/>
          <w:szCs w:val="28"/>
        </w:rPr>
        <w:t xml:space="preserve"> чередует цвета. Если он взмахнет кружком 1 раз – надо сделать 1 </w:t>
      </w:r>
      <w:r>
        <w:rPr>
          <w:rFonts w:ascii="Times New Roman" w:hAnsi="Times New Roman"/>
          <w:sz w:val="28"/>
          <w:szCs w:val="28"/>
        </w:rPr>
        <w:lastRenderedPageBreak/>
        <w:t>шаг в ту или иную сторону, если 2 – 2, и т.д. те</w:t>
      </w:r>
      <w:proofErr w:type="gramStart"/>
      <w:r>
        <w:rPr>
          <w:rFonts w:ascii="Times New Roman" w:hAnsi="Times New Roman"/>
          <w:sz w:val="28"/>
          <w:szCs w:val="28"/>
        </w:rPr>
        <w:t xml:space="preserve"> ,</w:t>
      </w:r>
      <w:proofErr w:type="gramEnd"/>
      <w:r>
        <w:rPr>
          <w:rFonts w:ascii="Times New Roman" w:hAnsi="Times New Roman"/>
          <w:sz w:val="28"/>
          <w:szCs w:val="28"/>
        </w:rPr>
        <w:t xml:space="preserve"> кто ошибается, выбывают из игры. </w:t>
      </w:r>
    </w:p>
    <w:p w:rsidR="00360C00" w:rsidRDefault="00360C00" w:rsidP="00360C00">
      <w:pPr>
        <w:spacing w:line="240" w:lineRule="auto"/>
        <w:ind w:left="75"/>
        <w:jc w:val="both"/>
        <w:rPr>
          <w:rFonts w:ascii="Times New Roman" w:hAnsi="Times New Roman"/>
          <w:sz w:val="28"/>
          <w:szCs w:val="28"/>
        </w:rPr>
      </w:pPr>
      <w:r>
        <w:rPr>
          <w:rFonts w:ascii="Times New Roman" w:hAnsi="Times New Roman"/>
          <w:sz w:val="28"/>
          <w:szCs w:val="28"/>
        </w:rPr>
        <w:t>Побеждает команда, игрок которой первый «перейдет улицу».</w:t>
      </w:r>
    </w:p>
    <w:p w:rsidR="00360C00" w:rsidRDefault="00360C00" w:rsidP="00360C00">
      <w:pPr>
        <w:spacing w:line="240" w:lineRule="auto"/>
        <w:rPr>
          <w:rFonts w:ascii="Times New Roman" w:hAnsi="Times New Roman"/>
          <w:sz w:val="28"/>
          <w:szCs w:val="28"/>
        </w:rPr>
      </w:pPr>
    </w:p>
    <w:p w:rsidR="00360C00" w:rsidRDefault="00360C00" w:rsidP="00360C00">
      <w:pPr>
        <w:spacing w:line="240" w:lineRule="auto"/>
        <w:rPr>
          <w:rFonts w:ascii="Times New Roman" w:hAnsi="Times New Roman"/>
          <w:b/>
          <w:sz w:val="28"/>
          <w:szCs w:val="28"/>
        </w:rPr>
      </w:pPr>
      <w:r>
        <w:rPr>
          <w:rFonts w:ascii="Times New Roman" w:hAnsi="Times New Roman"/>
          <w:sz w:val="28"/>
          <w:szCs w:val="28"/>
        </w:rPr>
        <w:t>Э С Т А Ф Е Т А  № 2</w:t>
      </w:r>
      <w:r>
        <w:rPr>
          <w:rFonts w:ascii="Times New Roman" w:hAnsi="Times New Roman"/>
          <w:b/>
          <w:sz w:val="28"/>
          <w:szCs w:val="28"/>
        </w:rPr>
        <w:t xml:space="preserve"> «Собери пешеходный переход».</w:t>
      </w:r>
    </w:p>
    <w:p w:rsidR="00360C00" w:rsidRDefault="00360C00" w:rsidP="00360C00">
      <w:pPr>
        <w:spacing w:line="240" w:lineRule="auto"/>
        <w:ind w:left="75"/>
        <w:rPr>
          <w:rFonts w:ascii="Times New Roman" w:hAnsi="Times New Roman"/>
          <w:sz w:val="28"/>
          <w:szCs w:val="28"/>
        </w:rPr>
      </w:pPr>
    </w:p>
    <w:p w:rsidR="00360C00" w:rsidRDefault="00360C00" w:rsidP="00360C00">
      <w:pPr>
        <w:spacing w:line="240" w:lineRule="auto"/>
        <w:ind w:left="75"/>
        <w:rPr>
          <w:rFonts w:ascii="Times New Roman" w:hAnsi="Times New Roman"/>
          <w:sz w:val="28"/>
          <w:szCs w:val="28"/>
        </w:rPr>
      </w:pPr>
      <w:r>
        <w:rPr>
          <w:rFonts w:ascii="Times New Roman" w:hAnsi="Times New Roman"/>
          <w:sz w:val="28"/>
          <w:szCs w:val="28"/>
        </w:rPr>
        <w:t xml:space="preserve"> Вопрос болельщикам: </w:t>
      </w:r>
    </w:p>
    <w:p w:rsidR="00360C00" w:rsidRDefault="00360C00" w:rsidP="00360C00">
      <w:pPr>
        <w:spacing w:line="240" w:lineRule="auto"/>
        <w:ind w:left="75"/>
        <w:rPr>
          <w:rFonts w:ascii="Times New Roman" w:hAnsi="Times New Roman"/>
          <w:sz w:val="28"/>
          <w:szCs w:val="28"/>
        </w:rPr>
      </w:pPr>
      <w:r>
        <w:rPr>
          <w:rFonts w:ascii="Times New Roman" w:hAnsi="Times New Roman"/>
          <w:sz w:val="28"/>
          <w:szCs w:val="28"/>
        </w:rPr>
        <w:t xml:space="preserve">           Этот знак такого рода:</w:t>
      </w:r>
    </w:p>
    <w:p w:rsidR="00360C00" w:rsidRDefault="00360C00" w:rsidP="00360C00">
      <w:pPr>
        <w:spacing w:line="240" w:lineRule="auto"/>
        <w:ind w:left="75"/>
        <w:rPr>
          <w:rFonts w:ascii="Times New Roman" w:hAnsi="Times New Roman"/>
          <w:sz w:val="28"/>
          <w:szCs w:val="28"/>
        </w:rPr>
      </w:pPr>
      <w:r>
        <w:rPr>
          <w:rFonts w:ascii="Times New Roman" w:hAnsi="Times New Roman"/>
          <w:sz w:val="28"/>
          <w:szCs w:val="28"/>
        </w:rPr>
        <w:t xml:space="preserve">           Он на страже пешехода</w:t>
      </w:r>
    </w:p>
    <w:p w:rsidR="00360C00" w:rsidRDefault="00360C00" w:rsidP="00360C00">
      <w:pPr>
        <w:spacing w:line="240" w:lineRule="auto"/>
        <w:ind w:left="75"/>
        <w:rPr>
          <w:rFonts w:ascii="Times New Roman" w:hAnsi="Times New Roman"/>
          <w:sz w:val="28"/>
          <w:szCs w:val="28"/>
        </w:rPr>
      </w:pPr>
      <w:r>
        <w:rPr>
          <w:rFonts w:ascii="Times New Roman" w:hAnsi="Times New Roman"/>
          <w:sz w:val="28"/>
          <w:szCs w:val="28"/>
        </w:rPr>
        <w:t xml:space="preserve">           Переходим с куклой вместе,</w:t>
      </w:r>
    </w:p>
    <w:p w:rsidR="00360C00" w:rsidRDefault="00360C00" w:rsidP="00360C00">
      <w:pPr>
        <w:spacing w:line="240" w:lineRule="auto"/>
        <w:ind w:left="75"/>
        <w:rPr>
          <w:rFonts w:ascii="Times New Roman" w:hAnsi="Times New Roman"/>
          <w:sz w:val="28"/>
          <w:szCs w:val="28"/>
        </w:rPr>
      </w:pPr>
      <w:r>
        <w:rPr>
          <w:rFonts w:ascii="Times New Roman" w:hAnsi="Times New Roman"/>
          <w:sz w:val="28"/>
          <w:szCs w:val="28"/>
        </w:rPr>
        <w:t xml:space="preserve">           Мы дорогу в этом месте</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(пешеходный переход)</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Болельщики</w:t>
      </w:r>
      <w:proofErr w:type="gramStart"/>
      <w:r>
        <w:rPr>
          <w:rFonts w:ascii="Times New Roman" w:hAnsi="Times New Roman"/>
          <w:sz w:val="28"/>
          <w:szCs w:val="28"/>
        </w:rPr>
        <w:t xml:space="preserve"> ,</w:t>
      </w:r>
      <w:proofErr w:type="gramEnd"/>
      <w:r>
        <w:rPr>
          <w:rFonts w:ascii="Times New Roman" w:hAnsi="Times New Roman"/>
          <w:sz w:val="28"/>
          <w:szCs w:val="28"/>
        </w:rPr>
        <w:t xml:space="preserve"> которые дали правильный ответ приносят очко своей</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команде.</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Каждому участнику команды выдаётся полоска белой бумаги. По сигналу </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регулировщика первый участник добегает до основы, которая находится </w:t>
      </w:r>
      <w:proofErr w:type="gramStart"/>
      <w:r>
        <w:rPr>
          <w:rFonts w:ascii="Times New Roman" w:hAnsi="Times New Roman"/>
          <w:sz w:val="28"/>
          <w:szCs w:val="28"/>
        </w:rPr>
        <w:t>на</w:t>
      </w:r>
      <w:proofErr w:type="gramEnd"/>
      <w:r>
        <w:rPr>
          <w:rFonts w:ascii="Times New Roman" w:hAnsi="Times New Roman"/>
          <w:sz w:val="28"/>
          <w:szCs w:val="28"/>
        </w:rPr>
        <w:t xml:space="preserve"> </w:t>
      </w:r>
    </w:p>
    <w:p w:rsidR="00360C00" w:rsidRDefault="00360C00" w:rsidP="00360C00">
      <w:pPr>
        <w:spacing w:line="240" w:lineRule="auto"/>
        <w:rPr>
          <w:rFonts w:ascii="Times New Roman" w:hAnsi="Times New Roman"/>
          <w:sz w:val="28"/>
          <w:szCs w:val="28"/>
        </w:rPr>
      </w:pPr>
      <w:proofErr w:type="gramStart"/>
      <w:r>
        <w:rPr>
          <w:rFonts w:ascii="Times New Roman" w:hAnsi="Times New Roman"/>
          <w:sz w:val="28"/>
          <w:szCs w:val="28"/>
        </w:rPr>
        <w:t>расстоянии</w:t>
      </w:r>
      <w:proofErr w:type="gramEnd"/>
      <w:r>
        <w:rPr>
          <w:rFonts w:ascii="Times New Roman" w:hAnsi="Times New Roman"/>
          <w:sz w:val="28"/>
          <w:szCs w:val="28"/>
        </w:rPr>
        <w:t xml:space="preserve"> 10-12 метров от линии старта, кладет полоски бумаги, оббегает вокруг кегли и возвращается назад, передает эстафету следующему  участнику.</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Побеждает команда, которая быстрее и ровнее построит пешеходный переход.</w:t>
      </w:r>
    </w:p>
    <w:p w:rsidR="00360C00" w:rsidRDefault="00360C00" w:rsidP="00360C00">
      <w:pPr>
        <w:spacing w:line="240" w:lineRule="auto"/>
        <w:rPr>
          <w:rFonts w:ascii="Times New Roman" w:hAnsi="Times New Roman"/>
          <w:sz w:val="28"/>
          <w:szCs w:val="28"/>
        </w:rPr>
      </w:pPr>
    </w:p>
    <w:p w:rsidR="00360C00" w:rsidRDefault="00360C00" w:rsidP="00360C00">
      <w:pPr>
        <w:pStyle w:val="1"/>
        <w:numPr>
          <w:ilvl w:val="0"/>
          <w:numId w:val="3"/>
        </w:numPr>
        <w:rPr>
          <w:sz w:val="28"/>
          <w:szCs w:val="28"/>
        </w:rPr>
      </w:pPr>
      <w:r>
        <w:rPr>
          <w:sz w:val="28"/>
          <w:szCs w:val="28"/>
        </w:rPr>
        <w:t>Э С Т А Ф Е Т А   № 3 «Светофор».</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Вопрос болельщикам:</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Я вежливый и строгий </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Знаменитый на весь мир.</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Я на улице широкой-</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Самый главный командир</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с</w:t>
      </w:r>
      <w:proofErr w:type="gramEnd"/>
      <w:r>
        <w:rPr>
          <w:rFonts w:ascii="Times New Roman" w:hAnsi="Times New Roman"/>
          <w:sz w:val="28"/>
          <w:szCs w:val="28"/>
        </w:rPr>
        <w:t>ветофор)</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lastRenderedPageBreak/>
        <w:t>Вызываются 2 болельщика от каждой команды для помощи в проведении эстафеты. Они получают знаки «Движение направо», «Движение налево».</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На площадке 10-15 метров определяется линия пробега. С противополо</w:t>
      </w:r>
      <w:proofErr w:type="gramStart"/>
      <w:r>
        <w:rPr>
          <w:rFonts w:ascii="Times New Roman" w:hAnsi="Times New Roman"/>
          <w:sz w:val="28"/>
          <w:szCs w:val="28"/>
        </w:rPr>
        <w:t>ж-</w:t>
      </w:r>
      <w:proofErr w:type="gramEnd"/>
      <w:r>
        <w:rPr>
          <w:rFonts w:ascii="Times New Roman" w:hAnsi="Times New Roman"/>
          <w:sz w:val="28"/>
          <w:szCs w:val="28"/>
        </w:rPr>
        <w:t xml:space="preserve"> ной стороны от «старта-финиша» стоят 2 знака. Команды выстраиваются в колонны по 3 человека с воздушными шарами - красный, желтый, зеленый.</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После сигнала 3 игрока подкидывают свои шары вверх и бегут с ними. Во время игры шары должны находиться в воздухе. Дойдя до финиша, составляют из этих шаров «светофор». </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Далее шары передаются второй тройке. Побеждает команда, которая быстрее закончит эстафету.</w:t>
      </w:r>
    </w:p>
    <w:p w:rsidR="00360C00" w:rsidRDefault="00360C00" w:rsidP="00360C00">
      <w:pPr>
        <w:spacing w:line="240" w:lineRule="auto"/>
        <w:jc w:val="center"/>
        <w:rPr>
          <w:rFonts w:ascii="Times New Roman" w:hAnsi="Times New Roman"/>
          <w:sz w:val="28"/>
          <w:szCs w:val="28"/>
        </w:rPr>
      </w:pPr>
    </w:p>
    <w:p w:rsidR="00360C00" w:rsidRDefault="00360C00" w:rsidP="00360C00">
      <w:pPr>
        <w:pStyle w:val="1"/>
        <w:numPr>
          <w:ilvl w:val="0"/>
          <w:numId w:val="3"/>
        </w:numPr>
        <w:rPr>
          <w:sz w:val="28"/>
          <w:szCs w:val="28"/>
        </w:rPr>
      </w:pPr>
      <w:r>
        <w:rPr>
          <w:sz w:val="28"/>
          <w:szCs w:val="28"/>
        </w:rPr>
        <w:t>Э С Т А Ф Е Т А  № 4 «Веселые водители».</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Вопрос болельщикам:</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Чтоб тебя я повез,</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Мне не нужен овес.</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Накорми меня бензином,</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На копыта дай резину.</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И тогда поднявши </w:t>
      </w:r>
      <w:proofErr w:type="gramStart"/>
      <w:r>
        <w:rPr>
          <w:rFonts w:ascii="Times New Roman" w:hAnsi="Times New Roman"/>
          <w:sz w:val="28"/>
          <w:szCs w:val="28"/>
        </w:rPr>
        <w:t>пыль</w:t>
      </w:r>
      <w:proofErr w:type="gramEnd"/>
      <w:r>
        <w:rPr>
          <w:rFonts w:ascii="Times New Roman" w:hAnsi="Times New Roman"/>
          <w:sz w:val="28"/>
          <w:szCs w:val="28"/>
        </w:rPr>
        <w:t xml:space="preserve"> побежит …. (автомобиль)</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Перед каждой командой лежат обручи, в которых находятся 6 цветных кубиков. На старте у первых номеров стоят детские грузовые машинки, к которым привязаны веревочки -1 метр. По сигналу регулировщика первые номера каждой команды берутся за веревочку машины, кладут в кузов один кубик и перевозят его в противоположный обруч, выполняя указания дорожных знако</w:t>
      </w:r>
      <w:proofErr w:type="gramStart"/>
      <w:r>
        <w:rPr>
          <w:rFonts w:ascii="Times New Roman" w:hAnsi="Times New Roman"/>
          <w:sz w:val="28"/>
          <w:szCs w:val="28"/>
        </w:rPr>
        <w:t>в(</w:t>
      </w:r>
      <w:proofErr w:type="gramEnd"/>
      <w:r>
        <w:rPr>
          <w:rFonts w:ascii="Times New Roman" w:hAnsi="Times New Roman"/>
          <w:sz w:val="28"/>
          <w:szCs w:val="28"/>
        </w:rPr>
        <w:t>круговое движение, поворот налево, направо).</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Команды строят из кубиков пирамиду. </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Побеждает команда, которая первой закончит эстафету и построит пирамиду.</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line="240" w:lineRule="auto"/>
        <w:rPr>
          <w:rFonts w:ascii="Times New Roman" w:hAnsi="Times New Roman"/>
          <w:b/>
          <w:sz w:val="28"/>
          <w:szCs w:val="28"/>
        </w:rPr>
      </w:pPr>
      <w:r>
        <w:rPr>
          <w:rFonts w:ascii="Times New Roman" w:hAnsi="Times New Roman"/>
          <w:sz w:val="28"/>
          <w:szCs w:val="28"/>
        </w:rPr>
        <w:t>Э С Т А Ф Е Т А   № 5</w:t>
      </w:r>
      <w:r>
        <w:rPr>
          <w:rFonts w:ascii="Times New Roman" w:hAnsi="Times New Roman"/>
          <w:b/>
          <w:sz w:val="28"/>
          <w:szCs w:val="28"/>
        </w:rPr>
        <w:t xml:space="preserve"> «Дорожные знаки».</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Кто же кроме светофора</w:t>
      </w:r>
    </w:p>
    <w:p w:rsidR="00360C00" w:rsidRDefault="00360C00" w:rsidP="00360C00">
      <w:pPr>
        <w:pStyle w:val="1"/>
        <w:numPr>
          <w:ilvl w:val="0"/>
          <w:numId w:val="3"/>
        </w:numPr>
        <w:rPr>
          <w:sz w:val="28"/>
          <w:szCs w:val="28"/>
        </w:rPr>
      </w:pPr>
      <w:r>
        <w:rPr>
          <w:sz w:val="28"/>
          <w:szCs w:val="28"/>
        </w:rPr>
        <w:t>Помогает нам в пути?</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Кто покажет и расскажет</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lastRenderedPageBreak/>
        <w:t>Как нам правильно идти?</w:t>
      </w:r>
    </w:p>
    <w:p w:rsidR="00360C00" w:rsidRDefault="00360C00" w:rsidP="00360C00">
      <w:pPr>
        <w:spacing w:line="240" w:lineRule="auto"/>
        <w:jc w:val="center"/>
        <w:rPr>
          <w:rFonts w:ascii="Times New Roman" w:hAnsi="Times New Roman"/>
          <w:sz w:val="28"/>
          <w:szCs w:val="28"/>
        </w:rPr>
      </w:pPr>
      <w:r>
        <w:rPr>
          <w:rFonts w:ascii="Times New Roman" w:hAnsi="Times New Roman"/>
          <w:sz w:val="28"/>
          <w:szCs w:val="28"/>
        </w:rPr>
        <w:t xml:space="preserve">             (дорожные знаки)</w:t>
      </w:r>
    </w:p>
    <w:p w:rsidR="00360C00" w:rsidRDefault="00360C00" w:rsidP="00360C00">
      <w:pPr>
        <w:pStyle w:val="a0"/>
        <w:spacing w:line="240" w:lineRule="auto"/>
        <w:jc w:val="both"/>
        <w:rPr>
          <w:rFonts w:ascii="Times New Roman" w:hAnsi="Times New Roman" w:cs="Times New Roman"/>
          <w:sz w:val="28"/>
          <w:szCs w:val="28"/>
        </w:rPr>
      </w:pPr>
      <w:r>
        <w:rPr>
          <w:rFonts w:ascii="Times New Roman" w:hAnsi="Times New Roman"/>
          <w:sz w:val="28"/>
          <w:szCs w:val="28"/>
        </w:rPr>
        <w:t xml:space="preserve"> </w:t>
      </w:r>
      <w:r>
        <w:rPr>
          <w:rFonts w:ascii="Times New Roman" w:hAnsi="Times New Roman" w:cs="Times New Roman"/>
          <w:sz w:val="28"/>
          <w:szCs w:val="28"/>
        </w:rPr>
        <w:t xml:space="preserve">На площадке напротив линии «старт» стоят 2 стула, на которые кладут стопки с комплектами дорожных знаков. Ведущий находится между стульями. По команде регулировщика ведущий поднимает знак. Первый участник каждой команды подбегает к своему стулу, выбирает показанный знак, объясняет его значение. </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Конкурс оценивают в 2 очка за каждого играющег</w:t>
      </w:r>
      <w:proofErr w:type="gramStart"/>
      <w:r>
        <w:rPr>
          <w:rFonts w:ascii="Times New Roman" w:hAnsi="Times New Roman"/>
          <w:sz w:val="28"/>
          <w:szCs w:val="28"/>
        </w:rPr>
        <w:t>о-</w:t>
      </w:r>
      <w:proofErr w:type="gramEnd"/>
      <w:r>
        <w:rPr>
          <w:rFonts w:ascii="Times New Roman" w:hAnsi="Times New Roman"/>
          <w:sz w:val="28"/>
          <w:szCs w:val="28"/>
        </w:rPr>
        <w:t xml:space="preserve"> одно очко даётся за скорость, а второе за правильное объяснение знака.</w:t>
      </w:r>
    </w:p>
    <w:p w:rsidR="00360C00" w:rsidRDefault="00360C00" w:rsidP="00360C00">
      <w:pPr>
        <w:pStyle w:val="1"/>
        <w:numPr>
          <w:ilvl w:val="0"/>
          <w:numId w:val="0"/>
        </w:numPr>
        <w:rPr>
          <w:rFonts w:eastAsia="Times New Roman" w:cs="Calibri"/>
          <w:b w:val="0"/>
          <w:bCs w:val="0"/>
          <w:kern w:val="0"/>
          <w:sz w:val="28"/>
          <w:szCs w:val="28"/>
        </w:rPr>
      </w:pPr>
    </w:p>
    <w:p w:rsidR="00360C00" w:rsidRDefault="00360C00" w:rsidP="00360C00">
      <w:pPr>
        <w:pStyle w:val="1"/>
        <w:numPr>
          <w:ilvl w:val="0"/>
          <w:numId w:val="0"/>
        </w:numPr>
        <w:rPr>
          <w:sz w:val="28"/>
          <w:szCs w:val="28"/>
        </w:rPr>
      </w:pPr>
      <w:r>
        <w:rPr>
          <w:sz w:val="28"/>
          <w:szCs w:val="28"/>
        </w:rPr>
        <w:t>Э С Т А Ф Е Т А № 6 «Сигналы светофора».</w:t>
      </w:r>
    </w:p>
    <w:p w:rsidR="00360C00" w:rsidRDefault="00360C00" w:rsidP="00360C00">
      <w:pPr>
        <w:pStyle w:val="a0"/>
        <w:spacing w:line="240" w:lineRule="auto"/>
        <w:rPr>
          <w:rFonts w:ascii="Times New Roman" w:hAnsi="Times New Roman"/>
          <w:sz w:val="28"/>
          <w:szCs w:val="28"/>
        </w:rPr>
      </w:pPr>
      <w:r>
        <w:rPr>
          <w:rFonts w:ascii="Times New Roman" w:hAnsi="Times New Roman"/>
          <w:sz w:val="28"/>
          <w:szCs w:val="28"/>
        </w:rPr>
        <w:t xml:space="preserve">        Три глаза-приказа.</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Красный - самый опасный. (Светофор)</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Дети выстраиваются в две колонны и кладут руки на плечи впереди стоящему игроку. Одна команда исполняет роль автобуса, а вторая – троллейбуса. Капитаны команд находятся на линии финиша, в руках у ведущего мешочек, в котором лежат три шарика – красный, желтый, зеленый. Капитаны команд п</w:t>
      </w:r>
      <w:proofErr w:type="gramStart"/>
      <w:r>
        <w:rPr>
          <w:rFonts w:ascii="Times New Roman" w:hAnsi="Times New Roman"/>
          <w:sz w:val="28"/>
          <w:szCs w:val="28"/>
        </w:rPr>
        <w:t>о-</w:t>
      </w:r>
      <w:proofErr w:type="gramEnd"/>
      <w:r>
        <w:rPr>
          <w:rFonts w:ascii="Times New Roman" w:hAnsi="Times New Roman"/>
          <w:sz w:val="28"/>
          <w:szCs w:val="28"/>
        </w:rPr>
        <w:t xml:space="preserve"> очереди опускают правую руку в мешочек и достают один шарик. Если капитан достаёт красный или желтый шарик, команда стоит на месте. На зеленый шарик делает шаг к финишу.</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Чей автобус или троллейбус первым прибудет к финишу, та команда получает два очка.</w:t>
      </w:r>
    </w:p>
    <w:p w:rsidR="00360C00" w:rsidRDefault="00360C00" w:rsidP="00360C00">
      <w:pPr>
        <w:spacing w:line="240" w:lineRule="auto"/>
        <w:rPr>
          <w:rFonts w:ascii="Times New Roman" w:hAnsi="Times New Roman"/>
          <w:sz w:val="28"/>
          <w:szCs w:val="28"/>
        </w:rPr>
      </w:pPr>
      <w:r>
        <w:rPr>
          <w:rFonts w:ascii="Times New Roman" w:hAnsi="Times New Roman"/>
          <w:sz w:val="28"/>
          <w:szCs w:val="28"/>
        </w:rPr>
        <w:t xml:space="preserve">                </w:t>
      </w:r>
    </w:p>
    <w:p w:rsidR="00360C00" w:rsidRDefault="00360C00" w:rsidP="00360C00">
      <w:pPr>
        <w:spacing w:after="0" w:line="240" w:lineRule="auto"/>
        <w:ind w:firstLine="709"/>
        <w:jc w:val="both"/>
        <w:rPr>
          <w:rFonts w:ascii="Times New Roman" w:hAnsi="Times New Roman" w:cs="Times New Roman"/>
          <w:b/>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360C00">
      <w:pPr>
        <w:spacing w:after="0" w:line="240" w:lineRule="auto"/>
        <w:ind w:firstLine="709"/>
        <w:jc w:val="both"/>
        <w:rPr>
          <w:rFonts w:ascii="Times New Roman" w:hAnsi="Times New Roman" w:cs="Times New Roman"/>
          <w:sz w:val="28"/>
          <w:szCs w:val="28"/>
        </w:rPr>
      </w:pPr>
    </w:p>
    <w:p w:rsidR="00360C00" w:rsidRDefault="00360C00" w:rsidP="00BA2E3E"/>
    <w:p w:rsidR="00010DA4" w:rsidRDefault="00010DA4"/>
    <w:sectPr w:rsidR="00010DA4" w:rsidSect="00010DA4">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078C" w:rsidRDefault="00A4078C" w:rsidP="00167A2D">
      <w:pPr>
        <w:spacing w:after="0" w:line="240" w:lineRule="auto"/>
      </w:pPr>
      <w:r>
        <w:separator/>
      </w:r>
    </w:p>
  </w:endnote>
  <w:endnote w:type="continuationSeparator" w:id="0">
    <w:p w:rsidR="00A4078C" w:rsidRDefault="00A4078C" w:rsidP="00167A2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078C" w:rsidRDefault="00A4078C" w:rsidP="00167A2D">
      <w:pPr>
        <w:spacing w:after="0" w:line="240" w:lineRule="auto"/>
      </w:pPr>
      <w:r>
        <w:separator/>
      </w:r>
    </w:p>
  </w:footnote>
  <w:footnote w:type="continuationSeparator" w:id="0">
    <w:p w:rsidR="00A4078C" w:rsidRDefault="00A4078C" w:rsidP="00167A2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990" w:rsidRDefault="00B05990">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3"/>
    <w:multiLevelType w:val="multilevel"/>
    <w:tmpl w:val="00000003"/>
    <w:name w:val="WW8Num5"/>
    <w:lvl w:ilvl="0">
      <w:start w:val="1"/>
      <w:numFmt w:val="bullet"/>
      <w:lvlText w:val=""/>
      <w:lvlJc w:val="left"/>
      <w:pPr>
        <w:tabs>
          <w:tab w:val="num" w:pos="720"/>
        </w:tabs>
        <w:ind w:left="720" w:hanging="360"/>
      </w:pPr>
      <w:rPr>
        <w:rFonts w:ascii="Symbol" w:hAnsi="Symbol"/>
        <w:sz w:val="20"/>
      </w:rPr>
    </w:lvl>
    <w:lvl w:ilvl="1">
      <w:start w:val="1"/>
      <w:numFmt w:val="bullet"/>
      <w:lvlText w:val=""/>
      <w:lvlJc w:val="left"/>
      <w:pPr>
        <w:tabs>
          <w:tab w:val="num" w:pos="1440"/>
        </w:tabs>
        <w:ind w:left="1440" w:hanging="360"/>
      </w:pPr>
      <w:rPr>
        <w:rFonts w:ascii="Symbol" w:hAnsi="Symbol"/>
        <w:sz w:val="20"/>
      </w:rPr>
    </w:lvl>
    <w:lvl w:ilvl="2">
      <w:start w:val="1"/>
      <w:numFmt w:val="bullet"/>
      <w:lvlText w:val=""/>
      <w:lvlJc w:val="left"/>
      <w:pPr>
        <w:tabs>
          <w:tab w:val="num" w:pos="2160"/>
        </w:tabs>
        <w:ind w:left="2160" w:hanging="360"/>
      </w:pPr>
      <w:rPr>
        <w:rFonts w:ascii="Symbol" w:hAnsi="Symbol"/>
        <w:sz w:val="20"/>
      </w:rPr>
    </w:lvl>
    <w:lvl w:ilvl="3">
      <w:start w:val="1"/>
      <w:numFmt w:val="bullet"/>
      <w:lvlText w:val=""/>
      <w:lvlJc w:val="left"/>
      <w:pPr>
        <w:tabs>
          <w:tab w:val="num" w:pos="2880"/>
        </w:tabs>
        <w:ind w:left="2880" w:hanging="360"/>
      </w:pPr>
      <w:rPr>
        <w:rFonts w:ascii="Symbol" w:hAnsi="Symbol"/>
        <w:sz w:val="20"/>
      </w:rPr>
    </w:lvl>
    <w:lvl w:ilvl="4">
      <w:start w:val="1"/>
      <w:numFmt w:val="bullet"/>
      <w:lvlText w:val=""/>
      <w:lvlJc w:val="left"/>
      <w:pPr>
        <w:tabs>
          <w:tab w:val="num" w:pos="3600"/>
        </w:tabs>
        <w:ind w:left="3600" w:hanging="360"/>
      </w:pPr>
      <w:rPr>
        <w:rFonts w:ascii="Symbol" w:hAnsi="Symbol"/>
        <w:sz w:val="20"/>
      </w:rPr>
    </w:lvl>
    <w:lvl w:ilvl="5">
      <w:start w:val="1"/>
      <w:numFmt w:val="bullet"/>
      <w:lvlText w:val=""/>
      <w:lvlJc w:val="left"/>
      <w:pPr>
        <w:tabs>
          <w:tab w:val="num" w:pos="4320"/>
        </w:tabs>
        <w:ind w:left="4320" w:hanging="360"/>
      </w:pPr>
      <w:rPr>
        <w:rFonts w:ascii="Symbol" w:hAnsi="Symbol"/>
        <w:sz w:val="20"/>
      </w:rPr>
    </w:lvl>
    <w:lvl w:ilvl="6">
      <w:start w:val="1"/>
      <w:numFmt w:val="bullet"/>
      <w:lvlText w:val=""/>
      <w:lvlJc w:val="left"/>
      <w:pPr>
        <w:tabs>
          <w:tab w:val="num" w:pos="5040"/>
        </w:tabs>
        <w:ind w:left="5040" w:hanging="360"/>
      </w:pPr>
      <w:rPr>
        <w:rFonts w:ascii="Symbol" w:hAnsi="Symbol"/>
        <w:sz w:val="20"/>
      </w:rPr>
    </w:lvl>
    <w:lvl w:ilvl="7">
      <w:start w:val="1"/>
      <w:numFmt w:val="bullet"/>
      <w:lvlText w:val=""/>
      <w:lvlJc w:val="left"/>
      <w:pPr>
        <w:tabs>
          <w:tab w:val="num" w:pos="5760"/>
        </w:tabs>
        <w:ind w:left="5760" w:hanging="360"/>
      </w:pPr>
      <w:rPr>
        <w:rFonts w:ascii="Symbol" w:hAnsi="Symbol"/>
        <w:sz w:val="20"/>
      </w:rPr>
    </w:lvl>
    <w:lvl w:ilvl="8">
      <w:start w:val="1"/>
      <w:numFmt w:val="bullet"/>
      <w:lvlText w:val=""/>
      <w:lvlJc w:val="left"/>
      <w:pPr>
        <w:tabs>
          <w:tab w:val="num" w:pos="6480"/>
        </w:tabs>
        <w:ind w:left="6480" w:hanging="360"/>
      </w:pPr>
      <w:rPr>
        <w:rFonts w:ascii="Symbol" w:hAnsi="Symbol"/>
        <w:sz w:val="20"/>
      </w:rPr>
    </w:lvl>
  </w:abstractNum>
  <w:abstractNum w:abstractNumId="2">
    <w:nsid w:val="00000017"/>
    <w:multiLevelType w:val="singleLevel"/>
    <w:tmpl w:val="00000017"/>
    <w:name w:val="WW8Num17"/>
    <w:lvl w:ilvl="0">
      <w:start w:val="1"/>
      <w:numFmt w:val="bullet"/>
      <w:lvlText w:val="-"/>
      <w:lvlJc w:val="left"/>
      <w:pPr>
        <w:tabs>
          <w:tab w:val="num" w:pos="435"/>
        </w:tabs>
        <w:ind w:left="435" w:hanging="360"/>
      </w:pPr>
      <w:rPr>
        <w:rFonts w:ascii="Times New Roman" w:hAnsi="Times New Roman" w:cs="Times New Roman"/>
      </w:rPr>
    </w:lvl>
  </w:abstractNum>
  <w:abstractNum w:abstractNumId="3">
    <w:nsid w:val="00000018"/>
    <w:multiLevelType w:val="multilevel"/>
    <w:tmpl w:val="00000018"/>
    <w:lvl w:ilvl="0">
      <w:start w:val="1"/>
      <w:numFmt w:val="decimal"/>
      <w:lvlText w:val="%1."/>
      <w:lvlJc w:val="left"/>
      <w:pPr>
        <w:tabs>
          <w:tab w:val="num" w:pos="735"/>
        </w:tabs>
        <w:ind w:left="735" w:hanging="375"/>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0000019"/>
    <w:multiLevelType w:val="multilevel"/>
    <w:tmpl w:val="0000001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00001A"/>
    <w:multiLevelType w:val="multilevel"/>
    <w:tmpl w:val="000000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000001B"/>
    <w:multiLevelType w:val="multilevel"/>
    <w:tmpl w:val="0000001B"/>
    <w:lvl w:ilvl="0">
      <w:start w:val="1"/>
      <w:numFmt w:val="decimal"/>
      <w:lvlText w:val="%1."/>
      <w:lvlJc w:val="left"/>
      <w:pPr>
        <w:tabs>
          <w:tab w:val="num" w:pos="990"/>
        </w:tabs>
        <w:ind w:left="990" w:hanging="63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000001C"/>
    <w:multiLevelType w:val="multilevel"/>
    <w:tmpl w:val="0000001C"/>
    <w:lvl w:ilvl="0">
      <w:start w:val="1"/>
      <w:numFmt w:val="decimal"/>
      <w:lvlText w:val="%1."/>
      <w:lvlJc w:val="left"/>
      <w:pPr>
        <w:tabs>
          <w:tab w:val="num" w:pos="975"/>
        </w:tabs>
        <w:ind w:left="975" w:hanging="615"/>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000001D"/>
    <w:multiLevelType w:val="multilevel"/>
    <w:tmpl w:val="0000001D"/>
    <w:lvl w:ilvl="0">
      <w:start w:val="1"/>
      <w:numFmt w:val="bullet"/>
      <w:lvlText w:val=""/>
      <w:lvlJc w:val="left"/>
      <w:pPr>
        <w:tabs>
          <w:tab w:val="num" w:pos="720"/>
        </w:tabs>
        <w:ind w:left="720" w:hanging="360"/>
      </w:pPr>
      <w:rPr>
        <w:rFonts w:ascii="Symbol" w:hAnsi="Symbol"/>
        <w:sz w:val="20"/>
      </w:rPr>
    </w:lvl>
    <w:lvl w:ilvl="1">
      <w:start w:val="1"/>
      <w:numFmt w:val="bullet"/>
      <w:lvlText w:val=""/>
      <w:lvlJc w:val="left"/>
      <w:pPr>
        <w:tabs>
          <w:tab w:val="num" w:pos="1440"/>
        </w:tabs>
        <w:ind w:left="1440" w:hanging="360"/>
      </w:pPr>
      <w:rPr>
        <w:rFonts w:ascii="Symbol" w:hAnsi="Symbol"/>
        <w:sz w:val="20"/>
      </w:rPr>
    </w:lvl>
    <w:lvl w:ilvl="2">
      <w:start w:val="1"/>
      <w:numFmt w:val="bullet"/>
      <w:lvlText w:val=""/>
      <w:lvlJc w:val="left"/>
      <w:pPr>
        <w:tabs>
          <w:tab w:val="num" w:pos="2160"/>
        </w:tabs>
        <w:ind w:left="2160" w:hanging="360"/>
      </w:pPr>
      <w:rPr>
        <w:rFonts w:ascii="Symbol" w:hAnsi="Symbol"/>
        <w:sz w:val="20"/>
      </w:rPr>
    </w:lvl>
    <w:lvl w:ilvl="3">
      <w:start w:val="1"/>
      <w:numFmt w:val="bullet"/>
      <w:lvlText w:val=""/>
      <w:lvlJc w:val="left"/>
      <w:pPr>
        <w:tabs>
          <w:tab w:val="num" w:pos="2880"/>
        </w:tabs>
        <w:ind w:left="2880" w:hanging="360"/>
      </w:pPr>
      <w:rPr>
        <w:rFonts w:ascii="Symbol" w:hAnsi="Symbol"/>
        <w:sz w:val="20"/>
      </w:rPr>
    </w:lvl>
    <w:lvl w:ilvl="4">
      <w:start w:val="1"/>
      <w:numFmt w:val="bullet"/>
      <w:lvlText w:val=""/>
      <w:lvlJc w:val="left"/>
      <w:pPr>
        <w:tabs>
          <w:tab w:val="num" w:pos="3600"/>
        </w:tabs>
        <w:ind w:left="3600" w:hanging="360"/>
      </w:pPr>
      <w:rPr>
        <w:rFonts w:ascii="Symbol" w:hAnsi="Symbol"/>
        <w:sz w:val="20"/>
      </w:rPr>
    </w:lvl>
    <w:lvl w:ilvl="5">
      <w:start w:val="1"/>
      <w:numFmt w:val="bullet"/>
      <w:lvlText w:val=""/>
      <w:lvlJc w:val="left"/>
      <w:pPr>
        <w:tabs>
          <w:tab w:val="num" w:pos="4320"/>
        </w:tabs>
        <w:ind w:left="4320" w:hanging="360"/>
      </w:pPr>
      <w:rPr>
        <w:rFonts w:ascii="Symbol" w:hAnsi="Symbol"/>
        <w:sz w:val="20"/>
      </w:rPr>
    </w:lvl>
    <w:lvl w:ilvl="6">
      <w:start w:val="1"/>
      <w:numFmt w:val="bullet"/>
      <w:lvlText w:val=""/>
      <w:lvlJc w:val="left"/>
      <w:pPr>
        <w:tabs>
          <w:tab w:val="num" w:pos="5040"/>
        </w:tabs>
        <w:ind w:left="5040" w:hanging="360"/>
      </w:pPr>
      <w:rPr>
        <w:rFonts w:ascii="Symbol" w:hAnsi="Symbol"/>
        <w:sz w:val="20"/>
      </w:rPr>
    </w:lvl>
    <w:lvl w:ilvl="7">
      <w:start w:val="1"/>
      <w:numFmt w:val="bullet"/>
      <w:lvlText w:val=""/>
      <w:lvlJc w:val="left"/>
      <w:pPr>
        <w:tabs>
          <w:tab w:val="num" w:pos="5760"/>
        </w:tabs>
        <w:ind w:left="5760" w:hanging="360"/>
      </w:pPr>
      <w:rPr>
        <w:rFonts w:ascii="Symbol" w:hAnsi="Symbol"/>
        <w:sz w:val="20"/>
      </w:rPr>
    </w:lvl>
    <w:lvl w:ilvl="8">
      <w:start w:val="1"/>
      <w:numFmt w:val="bullet"/>
      <w:lvlText w:val=""/>
      <w:lvlJc w:val="left"/>
      <w:pPr>
        <w:tabs>
          <w:tab w:val="num" w:pos="6480"/>
        </w:tabs>
        <w:ind w:left="6480" w:hanging="360"/>
      </w:pPr>
      <w:rPr>
        <w:rFonts w:ascii="Symbol" w:hAnsi="Symbol"/>
        <w:sz w:val="20"/>
      </w:rPr>
    </w:lvl>
  </w:abstractNum>
  <w:abstractNum w:abstractNumId="9">
    <w:nsid w:val="0000001E"/>
    <w:multiLevelType w:val="multilevel"/>
    <w:tmpl w:val="0000001E"/>
    <w:lvl w:ilvl="0">
      <w:start w:val="1"/>
      <w:numFmt w:val="decimal"/>
      <w:lvlText w:val="%1."/>
      <w:lvlJc w:val="left"/>
      <w:pPr>
        <w:tabs>
          <w:tab w:val="num" w:pos="1080"/>
        </w:tabs>
        <w:ind w:left="1080" w:hanging="360"/>
      </w:pPr>
      <w:rPr>
        <w:i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1F"/>
    <w:multiLevelType w:val="multilevel"/>
    <w:tmpl w:val="0000001F"/>
    <w:lvl w:ilvl="0">
      <w:start w:val="1"/>
      <w:numFmt w:val="decimal"/>
      <w:lvlText w:val="%1."/>
      <w:lvlJc w:val="left"/>
      <w:pPr>
        <w:tabs>
          <w:tab w:val="num" w:pos="1116"/>
        </w:tabs>
        <w:ind w:left="1116" w:hanging="396"/>
      </w:pPr>
      <w:rPr>
        <w:i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35694423"/>
    <w:multiLevelType w:val="hybridMultilevel"/>
    <w:tmpl w:val="F02EC372"/>
    <w:lvl w:ilvl="0" w:tplc="A1FEF55E">
      <w:start w:val="1"/>
      <w:numFmt w:val="decimal"/>
      <w:pStyle w:val="1"/>
      <w:lvlText w:val="%1."/>
      <w:lvlJc w:val="left"/>
      <w:pPr>
        <w:ind w:left="720" w:hanging="360"/>
      </w:pPr>
      <w:rPr>
        <w:rFonts w:cs="Times New Roman"/>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pStyle w:val="6"/>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4A684B3D"/>
    <w:multiLevelType w:val="hybridMultilevel"/>
    <w:tmpl w:val="C6D8DE2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 w:numId="11">
    <w:abstractNumId w:val="8"/>
  </w:num>
  <w:num w:numId="12">
    <w:abstractNumId w:val="9"/>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A2E3E"/>
    <w:rsid w:val="0000576A"/>
    <w:rsid w:val="00010DA4"/>
    <w:rsid w:val="001479E6"/>
    <w:rsid w:val="00167A2D"/>
    <w:rsid w:val="00192760"/>
    <w:rsid w:val="001E324A"/>
    <w:rsid w:val="00255309"/>
    <w:rsid w:val="00274D15"/>
    <w:rsid w:val="002F34B9"/>
    <w:rsid w:val="00360C00"/>
    <w:rsid w:val="00395E33"/>
    <w:rsid w:val="003A2311"/>
    <w:rsid w:val="0051205F"/>
    <w:rsid w:val="00587BC8"/>
    <w:rsid w:val="005A24BC"/>
    <w:rsid w:val="005A42DB"/>
    <w:rsid w:val="005F4111"/>
    <w:rsid w:val="00652076"/>
    <w:rsid w:val="00676007"/>
    <w:rsid w:val="006967C9"/>
    <w:rsid w:val="006B650D"/>
    <w:rsid w:val="0077739A"/>
    <w:rsid w:val="00890061"/>
    <w:rsid w:val="008A1BFA"/>
    <w:rsid w:val="0093492B"/>
    <w:rsid w:val="009D10CB"/>
    <w:rsid w:val="009D1E8B"/>
    <w:rsid w:val="009D5CEB"/>
    <w:rsid w:val="00A24AE0"/>
    <w:rsid w:val="00A4078C"/>
    <w:rsid w:val="00A42105"/>
    <w:rsid w:val="00A55E56"/>
    <w:rsid w:val="00B05990"/>
    <w:rsid w:val="00B53F01"/>
    <w:rsid w:val="00BA2E3E"/>
    <w:rsid w:val="00C81E71"/>
    <w:rsid w:val="00D17F76"/>
    <w:rsid w:val="00D31131"/>
    <w:rsid w:val="00D50840"/>
    <w:rsid w:val="00DF6C26"/>
    <w:rsid w:val="00E564E8"/>
    <w:rsid w:val="00E86CBE"/>
    <w:rsid w:val="00EE378C"/>
    <w:rsid w:val="00FA47BA"/>
    <w:rsid w:val="00FF5E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5" type="arc" idref="#_x0000_s1056"/>
        <o:r id="V:Rule6" type="arc" idref="#_x0000_s1057"/>
        <o:r id="V:Rule7" type="arc" idref="#_x0000_s1058"/>
        <o:r id="V:Rule8" type="arc" idref="#_x0000_s1060"/>
        <o:r id="V:Rule56" type="connector" idref="#_x0000_s1079"/>
        <o:r id="V:Rule57" type="connector" idref="#_x0000_s1054"/>
        <o:r id="V:Rule58" type="connector" idref="#_x0000_s1158"/>
        <o:r id="V:Rule59" type="connector" idref="#_x0000_s1084"/>
        <o:r id="V:Rule60" type="connector" idref="#_x0000_s1099"/>
        <o:r id="V:Rule61" type="connector" idref="#_x0000_s1137"/>
        <o:r id="V:Rule62" type="connector" idref="#_x0000_s1162"/>
        <o:r id="V:Rule63" type="connector" idref="#_x0000_s1142"/>
        <o:r id="V:Rule64" type="connector" idref="#_x0000_s1053"/>
        <o:r id="V:Rule65" type="connector" idref="#_x0000_s1161"/>
        <o:r id="V:Rule66" type="connector" idref="#_x0000_s1100"/>
        <o:r id="V:Rule67" type="connector" idref="#_x0000_s1155"/>
        <o:r id="V:Rule68" type="connector" idref="#_x0000_s1126"/>
        <o:r id="V:Rule69" type="connector" idref="#_x0000_s1163"/>
        <o:r id="V:Rule70" type="connector" idref="#_x0000_s1164"/>
        <o:r id="V:Rule71" type="connector" idref="#_x0000_s1122"/>
        <o:r id="V:Rule72" type="connector" idref="#_x0000_s1087"/>
        <o:r id="V:Rule73" type="connector" idref="#_x0000_s1160"/>
        <o:r id="V:Rule74" type="connector" idref="#_x0000_s1098"/>
        <o:r id="V:Rule75" type="connector" idref="#_x0000_s1139"/>
        <o:r id="V:Rule76" type="connector" idref="#_x0000_s1159"/>
        <o:r id="V:Rule77" type="connector" idref="#_x0000_s1088"/>
        <o:r id="V:Rule78" type="connector" idref="#_x0000_s1121"/>
        <o:r id="V:Rule79" type="connector" idref="#_x0000_s1156"/>
        <o:r id="V:Rule80" type="connector" idref="#_x0000_s1082"/>
        <o:r id="V:Rule81" type="connector" idref="#_x0000_s1083"/>
        <o:r id="V:Rule82" type="connector" idref="#_x0000_s1081"/>
        <o:r id="V:Rule83" type="connector" idref="#_x0000_s1120"/>
        <o:r id="V:Rule84" type="connector" idref="#_x0000_s1095"/>
        <o:r id="V:Rule85" type="connector" idref="#_x0000_s1129"/>
        <o:r id="V:Rule86" type="connector" idref="#_x0000_s1138"/>
        <o:r id="V:Rule87" type="connector" idref="#_x0000_s1111"/>
        <o:r id="V:Rule88" type="connector" idref="#_x0000_s1055"/>
        <o:r id="V:Rule89" type="connector" idref="#_x0000_s1097"/>
        <o:r id="V:Rule90" type="connector" idref="#_x0000_s1086"/>
        <o:r id="V:Rule91" type="connector" idref="#_x0000_s1141"/>
        <o:r id="V:Rule92" type="connector" idref="#_x0000_s1092"/>
        <o:r id="V:Rule93" type="connector" idref="#_x0000_s1093"/>
        <o:r id="V:Rule94" type="connector" idref="#_x0000_s1110"/>
        <o:r id="V:Rule95" type="connector" idref="#_x0000_s1096"/>
        <o:r id="V:Rule96" type="connector" idref="#_x0000_s1102"/>
        <o:r id="V:Rule97" type="connector" idref="#_x0000_s1091"/>
        <o:r id="V:Rule98" type="connector" idref="#_x0000_s1140"/>
        <o:r id="V:Rule99" type="connector" idref="#_x0000_s1128"/>
        <o:r id="V:Rule100" type="connector" idref="#_x0000_s1052"/>
        <o:r id="V:Rule101" type="connector" idref="#_x0000_s1157"/>
        <o:r id="V:Rule102" type="connector" idref="#_x0000_s1127"/>
        <o:r id="V:Rule103" type="connector" idref="#_x0000_s1085"/>
        <o:r id="V:Rule104" type="connector" idref="#_x0000_s1101"/>
        <o:r id="V:Rule105" type="connector" idref="#_x0000_s1094"/>
        <o:r id="V:Rule106" type="connector" idref="#_x0000_s108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E3E"/>
    <w:rPr>
      <w:rFonts w:eastAsiaTheme="minorEastAsia"/>
      <w:lang w:eastAsia="ru-RU"/>
    </w:rPr>
  </w:style>
  <w:style w:type="paragraph" w:styleId="1">
    <w:name w:val="heading 1"/>
    <w:basedOn w:val="a"/>
    <w:next w:val="a0"/>
    <w:link w:val="10"/>
    <w:qFormat/>
    <w:rsid w:val="00360C00"/>
    <w:pPr>
      <w:numPr>
        <w:numId w:val="1"/>
      </w:numPr>
      <w:suppressAutoHyphens/>
      <w:spacing w:before="280" w:after="280" w:line="240" w:lineRule="auto"/>
      <w:outlineLvl w:val="0"/>
    </w:pPr>
    <w:rPr>
      <w:rFonts w:ascii="Times New Roman" w:eastAsia="Calibri" w:hAnsi="Times New Roman" w:cs="Times New Roman"/>
      <w:b/>
      <w:bCs/>
      <w:kern w:val="1"/>
      <w:sz w:val="48"/>
      <w:szCs w:val="48"/>
      <w:lang w:eastAsia="ar-SA"/>
    </w:rPr>
  </w:style>
  <w:style w:type="paragraph" w:styleId="6">
    <w:name w:val="heading 6"/>
    <w:basedOn w:val="a"/>
    <w:next w:val="a"/>
    <w:link w:val="60"/>
    <w:qFormat/>
    <w:rsid w:val="00360C00"/>
    <w:pPr>
      <w:numPr>
        <w:ilvl w:val="5"/>
        <w:numId w:val="1"/>
      </w:numPr>
      <w:suppressAutoHyphens/>
      <w:spacing w:before="240" w:after="60"/>
      <w:outlineLvl w:val="5"/>
    </w:pPr>
    <w:rPr>
      <w:rFonts w:ascii="Calibri" w:eastAsia="Times New Roman" w:hAnsi="Calibri" w:cs="Calibri"/>
      <w:b/>
      <w:bCs/>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uiPriority w:val="1"/>
    <w:qFormat/>
    <w:rsid w:val="00BA2E3E"/>
    <w:pPr>
      <w:spacing w:after="0" w:line="240" w:lineRule="auto"/>
    </w:pPr>
    <w:rPr>
      <w:rFonts w:eastAsiaTheme="minorEastAsia"/>
      <w:lang w:eastAsia="ru-RU"/>
    </w:rPr>
  </w:style>
  <w:style w:type="paragraph" w:styleId="a5">
    <w:name w:val="List Paragraph"/>
    <w:basedOn w:val="a"/>
    <w:uiPriority w:val="34"/>
    <w:qFormat/>
    <w:rsid w:val="00BA2E3E"/>
    <w:pPr>
      <w:ind w:left="720"/>
      <w:contextualSpacing/>
    </w:pPr>
  </w:style>
  <w:style w:type="paragraph" w:styleId="a6">
    <w:name w:val="header"/>
    <w:basedOn w:val="a"/>
    <w:link w:val="a7"/>
    <w:uiPriority w:val="99"/>
    <w:semiHidden/>
    <w:unhideWhenUsed/>
    <w:rsid w:val="00167A2D"/>
    <w:pPr>
      <w:tabs>
        <w:tab w:val="center" w:pos="4677"/>
        <w:tab w:val="right" w:pos="9355"/>
      </w:tabs>
      <w:spacing w:after="0" w:line="240" w:lineRule="auto"/>
    </w:pPr>
  </w:style>
  <w:style w:type="character" w:customStyle="1" w:styleId="a7">
    <w:name w:val="Верхний колонтитул Знак"/>
    <w:basedOn w:val="a1"/>
    <w:link w:val="a6"/>
    <w:uiPriority w:val="99"/>
    <w:semiHidden/>
    <w:rsid w:val="00167A2D"/>
    <w:rPr>
      <w:rFonts w:eastAsiaTheme="minorEastAsia"/>
      <w:lang w:eastAsia="ru-RU"/>
    </w:rPr>
  </w:style>
  <w:style w:type="paragraph" w:styleId="a8">
    <w:name w:val="footer"/>
    <w:basedOn w:val="a"/>
    <w:link w:val="a9"/>
    <w:uiPriority w:val="99"/>
    <w:semiHidden/>
    <w:unhideWhenUsed/>
    <w:rsid w:val="00167A2D"/>
    <w:pPr>
      <w:tabs>
        <w:tab w:val="center" w:pos="4677"/>
        <w:tab w:val="right" w:pos="9355"/>
      </w:tabs>
      <w:spacing w:after="0" w:line="240" w:lineRule="auto"/>
    </w:pPr>
  </w:style>
  <w:style w:type="character" w:customStyle="1" w:styleId="a9">
    <w:name w:val="Нижний колонтитул Знак"/>
    <w:basedOn w:val="a1"/>
    <w:link w:val="a8"/>
    <w:uiPriority w:val="99"/>
    <w:semiHidden/>
    <w:rsid w:val="00167A2D"/>
    <w:rPr>
      <w:rFonts w:eastAsiaTheme="minorEastAsia"/>
      <w:lang w:eastAsia="ru-RU"/>
    </w:rPr>
  </w:style>
  <w:style w:type="table" w:styleId="aa">
    <w:name w:val="Table Grid"/>
    <w:basedOn w:val="a2"/>
    <w:uiPriority w:val="59"/>
    <w:rsid w:val="009349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rsid w:val="00360C00"/>
    <w:rPr>
      <w:rFonts w:ascii="Times New Roman" w:eastAsia="Calibri" w:hAnsi="Times New Roman" w:cs="Times New Roman"/>
      <w:b/>
      <w:bCs/>
      <w:kern w:val="1"/>
      <w:sz w:val="48"/>
      <w:szCs w:val="48"/>
      <w:lang w:eastAsia="ar-SA"/>
    </w:rPr>
  </w:style>
  <w:style w:type="character" w:customStyle="1" w:styleId="60">
    <w:name w:val="Заголовок 6 Знак"/>
    <w:basedOn w:val="a1"/>
    <w:link w:val="6"/>
    <w:rsid w:val="00360C00"/>
    <w:rPr>
      <w:rFonts w:ascii="Calibri" w:eastAsia="Times New Roman" w:hAnsi="Calibri" w:cs="Calibri"/>
      <w:b/>
      <w:bCs/>
      <w:lang w:eastAsia="ar-SA"/>
    </w:rPr>
  </w:style>
  <w:style w:type="paragraph" w:styleId="a0">
    <w:name w:val="Body Text"/>
    <w:basedOn w:val="a"/>
    <w:link w:val="ab"/>
    <w:rsid w:val="00360C00"/>
    <w:pPr>
      <w:suppressAutoHyphens/>
      <w:spacing w:after="120"/>
    </w:pPr>
    <w:rPr>
      <w:rFonts w:ascii="Calibri" w:eastAsia="Times New Roman" w:hAnsi="Calibri" w:cs="Calibri"/>
      <w:lang w:eastAsia="ar-SA"/>
    </w:rPr>
  </w:style>
  <w:style w:type="character" w:customStyle="1" w:styleId="ab">
    <w:name w:val="Основной текст Знак"/>
    <w:basedOn w:val="a1"/>
    <w:link w:val="a0"/>
    <w:rsid w:val="00360C00"/>
    <w:rPr>
      <w:rFonts w:ascii="Calibri" w:eastAsia="Times New Roman" w:hAnsi="Calibri" w:cs="Calibri"/>
      <w:lang w:eastAsia="ar-SA"/>
    </w:rPr>
  </w:style>
  <w:style w:type="paragraph" w:styleId="ac">
    <w:name w:val="Body Text Indent"/>
    <w:basedOn w:val="a"/>
    <w:link w:val="ad"/>
    <w:rsid w:val="00360C00"/>
    <w:pPr>
      <w:suppressAutoHyphens/>
      <w:ind w:firstLine="708"/>
      <w:jc w:val="both"/>
    </w:pPr>
    <w:rPr>
      <w:rFonts w:ascii="Calibri" w:eastAsia="Times New Roman" w:hAnsi="Calibri" w:cs="Calibri"/>
      <w:lang w:eastAsia="ar-SA"/>
    </w:rPr>
  </w:style>
  <w:style w:type="character" w:customStyle="1" w:styleId="ad">
    <w:name w:val="Основной текст с отступом Знак"/>
    <w:basedOn w:val="a1"/>
    <w:link w:val="ac"/>
    <w:rsid w:val="00360C00"/>
    <w:rPr>
      <w:rFonts w:ascii="Calibri" w:eastAsia="Times New Roman" w:hAnsi="Calibri" w:cs="Calibri"/>
      <w:lang w:eastAsia="ar-SA"/>
    </w:rPr>
  </w:style>
  <w:style w:type="paragraph" w:customStyle="1" w:styleId="21">
    <w:name w:val="Основной текст с отступом 21"/>
    <w:basedOn w:val="a"/>
    <w:rsid w:val="00360C00"/>
    <w:pPr>
      <w:suppressAutoHyphens/>
      <w:ind w:left="360"/>
      <w:jc w:val="center"/>
    </w:pPr>
    <w:rPr>
      <w:rFonts w:ascii="Arial" w:eastAsia="Times New Roman" w:hAnsi="Arial" w:cs="Arial"/>
      <w:b/>
      <w:i/>
      <w:sz w:val="28"/>
      <w:szCs w:val="28"/>
      <w:lang w:eastAsia="ar-SA"/>
    </w:rPr>
  </w:style>
  <w:style w:type="paragraph" w:styleId="ae">
    <w:name w:val="Balloon Text"/>
    <w:basedOn w:val="a"/>
    <w:link w:val="af"/>
    <w:uiPriority w:val="99"/>
    <w:semiHidden/>
    <w:unhideWhenUsed/>
    <w:rsid w:val="00587BC8"/>
    <w:pPr>
      <w:spacing w:after="0" w:line="240" w:lineRule="auto"/>
    </w:pPr>
    <w:rPr>
      <w:rFonts w:ascii="Tahoma" w:hAnsi="Tahoma" w:cs="Tahoma"/>
      <w:sz w:val="16"/>
      <w:szCs w:val="16"/>
    </w:rPr>
  </w:style>
  <w:style w:type="character" w:customStyle="1" w:styleId="af">
    <w:name w:val="Текст выноски Знак"/>
    <w:basedOn w:val="a1"/>
    <w:link w:val="ae"/>
    <w:uiPriority w:val="99"/>
    <w:semiHidden/>
    <w:rsid w:val="00587BC8"/>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1602682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gif"/><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tiff"/><Relationship Id="rId12" Type="http://schemas.openxmlformats.org/officeDocument/2006/relationships/image" Target="media/image6.gi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gif"/><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gi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TotalTime>
  <Pages>41</Pages>
  <Words>8277</Words>
  <Characters>47179</Characters>
  <Application>Microsoft Office Word</Application>
  <DocSecurity>0</DocSecurity>
  <Lines>393</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СЮТ</dc:creator>
  <cp:keywords/>
  <dc:description/>
  <cp:lastModifiedBy>СЮТ</cp:lastModifiedBy>
  <cp:revision>37</cp:revision>
  <dcterms:created xsi:type="dcterms:W3CDTF">2018-07-24T06:19:00Z</dcterms:created>
  <dcterms:modified xsi:type="dcterms:W3CDTF">2022-01-13T08:54:00Z</dcterms:modified>
</cp:coreProperties>
</file>